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2C1" w:rsidRDefault="004C32C1" w:rsidP="004C32C1">
      <w:pPr>
        <w:spacing w:after="0" w:line="276" w:lineRule="auto"/>
        <w:jc w:val="center"/>
        <w:rPr>
          <w:rFonts w:ascii="Times New Roman" w:eastAsia="Times New Roman" w:hAnsi="Times New Roman" w:cs="Times New Roman"/>
          <w:b/>
          <w:color w:val="000000"/>
          <w:sz w:val="28"/>
          <w:szCs w:val="28"/>
          <w:u w:color="000000"/>
        </w:rPr>
      </w:pPr>
      <w:bookmarkStart w:id="0" w:name="_GoBack"/>
      <w:bookmarkEnd w:id="0"/>
      <w:r w:rsidRPr="00CE519E">
        <w:rPr>
          <w:rFonts w:ascii="Times New Roman" w:eastAsia="Times New Roman" w:hAnsi="Times New Roman" w:cs="Times New Roman"/>
          <w:b/>
          <w:color w:val="000000"/>
          <w:sz w:val="28"/>
          <w:szCs w:val="28"/>
          <w:u w:color="000000"/>
        </w:rPr>
        <w:t xml:space="preserve">Московская олимпиада школьников по </w:t>
      </w:r>
      <w:r>
        <w:rPr>
          <w:rFonts w:ascii="Times New Roman" w:eastAsia="Times New Roman" w:hAnsi="Times New Roman" w:cs="Times New Roman"/>
          <w:b/>
          <w:color w:val="000000"/>
          <w:sz w:val="28"/>
          <w:szCs w:val="28"/>
          <w:u w:color="000000"/>
        </w:rPr>
        <w:t>ОБЩЕСТВОЗНАНИЮ</w:t>
      </w:r>
    </w:p>
    <w:p w:rsidR="004C32C1" w:rsidRPr="00CE519E" w:rsidRDefault="004C32C1" w:rsidP="004C32C1">
      <w:pPr>
        <w:spacing w:after="0" w:line="276" w:lineRule="auto"/>
        <w:jc w:val="center"/>
        <w:rPr>
          <w:rFonts w:ascii="Times New Roman" w:eastAsia="Times New Roman" w:hAnsi="Times New Roman" w:cs="Times New Roman"/>
          <w:b/>
          <w:color w:val="000000"/>
          <w:sz w:val="28"/>
          <w:szCs w:val="28"/>
          <w:u w:color="000000"/>
        </w:rPr>
      </w:pPr>
      <w:r w:rsidRPr="00CE519E">
        <w:rPr>
          <w:rFonts w:ascii="Times New Roman" w:eastAsia="Times New Roman" w:hAnsi="Times New Roman" w:cs="Times New Roman"/>
          <w:b/>
          <w:color w:val="000000"/>
          <w:sz w:val="28"/>
          <w:szCs w:val="28"/>
          <w:u w:color="000000"/>
        </w:rPr>
        <w:t>(2023/24 уч. г.)</w:t>
      </w:r>
    </w:p>
    <w:p w:rsidR="004C32C1" w:rsidRPr="00CE519E" w:rsidRDefault="004C32C1" w:rsidP="004C32C1">
      <w:pPr>
        <w:spacing w:after="0" w:line="276" w:lineRule="auto"/>
        <w:jc w:val="center"/>
        <w:rPr>
          <w:rFonts w:ascii="Times New Roman" w:eastAsia="Times New Roman" w:hAnsi="Times New Roman" w:cs="Times New Roman"/>
          <w:b/>
          <w:color w:val="000000"/>
          <w:sz w:val="28"/>
          <w:szCs w:val="28"/>
          <w:u w:color="000000"/>
        </w:rPr>
      </w:pPr>
      <w:r w:rsidRPr="00CE519E">
        <w:rPr>
          <w:rFonts w:ascii="Times New Roman" w:eastAsia="Times New Roman" w:hAnsi="Times New Roman" w:cs="Times New Roman"/>
          <w:b/>
          <w:color w:val="000000"/>
          <w:sz w:val="28"/>
          <w:szCs w:val="28"/>
          <w:u w:color="000000"/>
        </w:rPr>
        <w:t>Отборочный этап</w:t>
      </w:r>
    </w:p>
    <w:p w:rsidR="009C4E60" w:rsidRDefault="004C32C1" w:rsidP="004C32C1">
      <w:pPr>
        <w:spacing w:after="0" w:line="240" w:lineRule="auto"/>
        <w:jc w:val="center"/>
        <w:rPr>
          <w:rFonts w:ascii="Times New Roman" w:eastAsia="Times New Roman" w:hAnsi="Times New Roman" w:cs="Times New Roman"/>
          <w:b/>
          <w:color w:val="000000"/>
          <w:sz w:val="28"/>
          <w:szCs w:val="28"/>
          <w:u w:color="000000"/>
        </w:rPr>
      </w:pPr>
      <w:r>
        <w:rPr>
          <w:rFonts w:ascii="Times New Roman" w:eastAsia="Times New Roman" w:hAnsi="Times New Roman" w:cs="Times New Roman"/>
          <w:b/>
          <w:color w:val="000000"/>
          <w:sz w:val="28"/>
          <w:szCs w:val="28"/>
          <w:u w:color="000000"/>
        </w:rPr>
        <w:t>11</w:t>
      </w:r>
      <w:r w:rsidRPr="00CE519E">
        <w:rPr>
          <w:rFonts w:ascii="Times New Roman" w:eastAsia="Times New Roman" w:hAnsi="Times New Roman" w:cs="Times New Roman"/>
          <w:b/>
          <w:color w:val="000000"/>
          <w:sz w:val="28"/>
          <w:szCs w:val="28"/>
          <w:u w:color="000000"/>
        </w:rPr>
        <w:t xml:space="preserve"> класс</w:t>
      </w:r>
    </w:p>
    <w:p w:rsidR="004C32C1" w:rsidRPr="00B507E5" w:rsidRDefault="004C32C1" w:rsidP="004C32C1">
      <w:pPr>
        <w:spacing w:after="0" w:line="240" w:lineRule="auto"/>
        <w:jc w:val="center"/>
        <w:rPr>
          <w:rFonts w:ascii="Times New Roman" w:hAnsi="Times New Roman" w:cs="Times New Roman"/>
          <w:b/>
          <w:sz w:val="28"/>
          <w:szCs w:val="28"/>
        </w:rPr>
      </w:pPr>
    </w:p>
    <w:p w:rsidR="009C4E60" w:rsidRPr="00B507E5" w:rsidRDefault="009C4E60">
      <w:pPr>
        <w:spacing w:after="0" w:line="240" w:lineRule="auto"/>
        <w:ind w:firstLine="360"/>
        <w:rPr>
          <w:rFonts w:ascii="Times New Roman" w:hAnsi="Times New Roman" w:cs="Times New Roman"/>
          <w:i/>
          <w:color w:val="FF0000"/>
          <w:sz w:val="28"/>
          <w:szCs w:val="28"/>
        </w:rPr>
      </w:pPr>
      <w:r>
        <w:rPr>
          <w:rFonts w:ascii="Times New Roman" w:hAnsi="Times New Roman" w:cs="Times New Roman"/>
          <w:b/>
          <w:sz w:val="28"/>
          <w:szCs w:val="28"/>
        </w:rPr>
        <w:t xml:space="preserve">1-4. </w:t>
      </w:r>
      <w:r w:rsidRPr="00B507E5">
        <w:rPr>
          <w:rFonts w:ascii="Times New Roman" w:hAnsi="Times New Roman" w:cs="Times New Roman"/>
          <w:b/>
          <w:sz w:val="28"/>
          <w:szCs w:val="28"/>
        </w:rPr>
        <w:t>Рассмотрите предложенные ниже плакаты, посвящённые отдельным группам прав и свобод, и выполните задания</w:t>
      </w:r>
      <w:r>
        <w:rPr>
          <w:rFonts w:ascii="Times New Roman" w:hAnsi="Times New Roman" w:cs="Times New Roman"/>
          <w:b/>
          <w:sz w:val="28"/>
          <w:szCs w:val="28"/>
        </w:rPr>
        <w:t>.</w:t>
      </w:r>
      <w:r w:rsidRPr="00B507E5">
        <w:rPr>
          <w:rFonts w:ascii="Times New Roman" w:hAnsi="Times New Roman" w:cs="Times New Roman"/>
          <w:b/>
          <w:sz w:val="28"/>
          <w:szCs w:val="28"/>
        </w:rPr>
        <w:t xml:space="preserve"> </w:t>
      </w:r>
    </w:p>
    <w:p w:rsidR="009C4E60" w:rsidRPr="00B507E5" w:rsidRDefault="009C4E60">
      <w:pPr>
        <w:spacing w:after="0" w:line="240" w:lineRule="auto"/>
        <w:ind w:firstLine="360"/>
        <w:rPr>
          <w:rFonts w:ascii="Times New Roman" w:hAnsi="Times New Roman" w:cs="Times New Roman"/>
          <w:i/>
          <w:color w:val="FF0000"/>
          <w:sz w:val="28"/>
          <w:szCs w:val="28"/>
        </w:rPr>
      </w:pPr>
    </w:p>
    <w:p w:rsidR="009C4E60" w:rsidRPr="00B507E5" w:rsidRDefault="009C4E60">
      <w:pPr>
        <w:spacing w:after="0" w:line="240" w:lineRule="auto"/>
        <w:rPr>
          <w:rFonts w:ascii="Times New Roman" w:hAnsi="Times New Roman" w:cs="Times New Roman"/>
          <w:b/>
          <w:sz w:val="28"/>
          <w:szCs w:val="28"/>
        </w:rPr>
      </w:pPr>
    </w:p>
    <w:tbl>
      <w:tblPr>
        <w:tblW w:w="962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2"/>
        <w:gridCol w:w="4813"/>
      </w:tblGrid>
      <w:tr w:rsidR="009C4E60" w:rsidRPr="00B507E5" w:rsidTr="00B12939">
        <w:tc>
          <w:tcPr>
            <w:tcW w:w="4812" w:type="dxa"/>
          </w:tcPr>
          <w:p w:rsidR="009C4E60" w:rsidRPr="00B12939" w:rsidRDefault="009C4E60" w:rsidP="00B12939">
            <w:pPr>
              <w:spacing w:after="0" w:line="240" w:lineRule="auto"/>
              <w:rPr>
                <w:rFonts w:ascii="Times New Roman" w:hAnsi="Times New Roman" w:cs="Times New Roman"/>
                <w:b/>
                <w:sz w:val="28"/>
                <w:szCs w:val="28"/>
              </w:rPr>
            </w:pPr>
            <w:r w:rsidRPr="00B12939">
              <w:rPr>
                <w:rFonts w:ascii="Times New Roman" w:hAnsi="Times New Roman" w:cs="Times New Roman"/>
                <w:b/>
                <w:sz w:val="28"/>
                <w:szCs w:val="28"/>
              </w:rPr>
              <w:t xml:space="preserve">А. </w:t>
            </w:r>
          </w:p>
          <w:p w:rsidR="009C4E60" w:rsidRPr="00B12939" w:rsidRDefault="004C32C1" w:rsidP="00B12939">
            <w:pPr>
              <w:spacing w:after="0" w:line="240" w:lineRule="auto"/>
              <w:rPr>
                <w:rFonts w:ascii="Times New Roman" w:hAnsi="Times New Roman" w:cs="Times New Roman"/>
                <w:b/>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i1025" type="#_x0000_t75" style="width:230pt;height:160pt;visibility:visible">
                  <v:imagedata r:id="rId6" o:title=""/>
                </v:shape>
              </w:pict>
            </w:r>
          </w:p>
        </w:tc>
        <w:tc>
          <w:tcPr>
            <w:tcW w:w="4813" w:type="dxa"/>
          </w:tcPr>
          <w:p w:rsidR="009C4E60" w:rsidRPr="00B12939" w:rsidRDefault="009C4E60" w:rsidP="00B12939">
            <w:pPr>
              <w:spacing w:after="0" w:line="240" w:lineRule="auto"/>
              <w:rPr>
                <w:rFonts w:ascii="Times New Roman" w:hAnsi="Times New Roman" w:cs="Times New Roman"/>
                <w:b/>
                <w:sz w:val="28"/>
                <w:szCs w:val="28"/>
              </w:rPr>
            </w:pPr>
            <w:r w:rsidRPr="00B12939">
              <w:rPr>
                <w:rFonts w:ascii="Times New Roman" w:hAnsi="Times New Roman" w:cs="Times New Roman"/>
                <w:b/>
                <w:sz w:val="28"/>
                <w:szCs w:val="28"/>
              </w:rPr>
              <w:t xml:space="preserve">Б. </w:t>
            </w:r>
          </w:p>
          <w:p w:rsidR="009C4E60" w:rsidRPr="00B12939" w:rsidRDefault="004C32C1" w:rsidP="00B12939">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image11.png" o:spid="_x0000_i1026" type="#_x0000_t75" style="width:118pt;height:158pt;visibility:visible">
                  <v:imagedata r:id="rId7" o:title=""/>
                </v:shape>
              </w:pict>
            </w:r>
          </w:p>
        </w:tc>
      </w:tr>
      <w:tr w:rsidR="009C4E60" w:rsidRPr="00B507E5" w:rsidTr="00B12939">
        <w:tc>
          <w:tcPr>
            <w:tcW w:w="4812" w:type="dxa"/>
          </w:tcPr>
          <w:p w:rsidR="009C4E60" w:rsidRPr="00B12939" w:rsidRDefault="009C4E60" w:rsidP="00B12939">
            <w:pPr>
              <w:spacing w:after="0" w:line="240" w:lineRule="auto"/>
              <w:rPr>
                <w:rFonts w:ascii="Times New Roman" w:hAnsi="Times New Roman" w:cs="Times New Roman"/>
                <w:b/>
                <w:sz w:val="28"/>
                <w:szCs w:val="28"/>
              </w:rPr>
            </w:pPr>
            <w:r w:rsidRPr="00B12939">
              <w:rPr>
                <w:rFonts w:ascii="Times New Roman" w:hAnsi="Times New Roman" w:cs="Times New Roman"/>
                <w:b/>
                <w:sz w:val="28"/>
                <w:szCs w:val="28"/>
              </w:rPr>
              <w:t xml:space="preserve">В. </w:t>
            </w:r>
          </w:p>
          <w:p w:rsidR="009C4E60" w:rsidRPr="00B12939" w:rsidRDefault="004C32C1" w:rsidP="00B12939">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v:shape id="Рисунок 1" o:spid="_x0000_i1027" type="#_x0000_t75" style="width:142pt;height:194pt;visibility:visible">
                  <v:imagedata r:id="rId8" o:title=""/>
                </v:shape>
              </w:pict>
            </w:r>
          </w:p>
        </w:tc>
        <w:tc>
          <w:tcPr>
            <w:tcW w:w="4813" w:type="dxa"/>
          </w:tcPr>
          <w:p w:rsidR="009C4E60" w:rsidRPr="00B12939" w:rsidRDefault="009C4E60" w:rsidP="00B12939">
            <w:pPr>
              <w:spacing w:after="0" w:line="240" w:lineRule="auto"/>
              <w:rPr>
                <w:rFonts w:ascii="Times New Roman" w:hAnsi="Times New Roman" w:cs="Times New Roman"/>
                <w:b/>
                <w:sz w:val="28"/>
                <w:szCs w:val="28"/>
              </w:rPr>
            </w:pPr>
            <w:r w:rsidRPr="00B12939">
              <w:rPr>
                <w:rFonts w:ascii="Times New Roman" w:hAnsi="Times New Roman" w:cs="Times New Roman"/>
                <w:b/>
                <w:sz w:val="28"/>
                <w:szCs w:val="28"/>
              </w:rPr>
              <w:t>Г.</w:t>
            </w:r>
          </w:p>
          <w:p w:rsidR="009C4E60" w:rsidRPr="00B12939" w:rsidRDefault="009C4E60" w:rsidP="00B12939">
            <w:pPr>
              <w:spacing w:after="0" w:line="240" w:lineRule="auto"/>
              <w:rPr>
                <w:rFonts w:ascii="Times New Roman" w:hAnsi="Times New Roman" w:cs="Times New Roman"/>
                <w:b/>
                <w:sz w:val="28"/>
                <w:szCs w:val="28"/>
              </w:rPr>
            </w:pPr>
            <w:r w:rsidRPr="00B12939">
              <w:rPr>
                <w:rFonts w:ascii="Times New Roman" w:hAnsi="Times New Roman" w:cs="Times New Roman"/>
                <w:b/>
                <w:sz w:val="28"/>
                <w:szCs w:val="28"/>
              </w:rPr>
              <w:t xml:space="preserve"> </w:t>
            </w:r>
            <w:r w:rsidR="004C32C1">
              <w:rPr>
                <w:rFonts w:ascii="Times New Roman" w:hAnsi="Times New Roman" w:cs="Times New Roman"/>
                <w:noProof/>
                <w:sz w:val="28"/>
                <w:szCs w:val="28"/>
              </w:rPr>
              <w:pict>
                <v:shape id="Рисунок 2" o:spid="_x0000_i1028" type="#_x0000_t75" style="width:150pt;height:176pt;visibility:visible">
                  <v:imagedata r:id="rId9" o:title=""/>
                </v:shape>
              </w:pict>
            </w:r>
          </w:p>
        </w:tc>
      </w:tr>
    </w:tbl>
    <w:p w:rsidR="004C32C1" w:rsidRDefault="004C32C1">
      <w:r>
        <w:br w:type="page"/>
      </w:r>
    </w:p>
    <w:tbl>
      <w:tblPr>
        <w:tblW w:w="962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2"/>
        <w:gridCol w:w="4813"/>
      </w:tblGrid>
      <w:tr w:rsidR="009C4E60" w:rsidRPr="00B507E5" w:rsidTr="00B12939">
        <w:tc>
          <w:tcPr>
            <w:tcW w:w="4812" w:type="dxa"/>
          </w:tcPr>
          <w:p w:rsidR="009C4E60" w:rsidRPr="00B12939" w:rsidRDefault="009C4E60" w:rsidP="00B12939">
            <w:pPr>
              <w:spacing w:after="0" w:line="240" w:lineRule="auto"/>
              <w:rPr>
                <w:rFonts w:ascii="Times New Roman" w:hAnsi="Times New Roman" w:cs="Times New Roman"/>
                <w:sz w:val="28"/>
                <w:szCs w:val="28"/>
              </w:rPr>
            </w:pPr>
            <w:r w:rsidRPr="00B12939">
              <w:rPr>
                <w:rFonts w:ascii="Times New Roman" w:hAnsi="Times New Roman" w:cs="Times New Roman"/>
                <w:b/>
                <w:sz w:val="28"/>
                <w:szCs w:val="28"/>
              </w:rPr>
              <w:t xml:space="preserve">Д. </w:t>
            </w:r>
          </w:p>
          <w:p w:rsidR="009C4E60" w:rsidRPr="00B12939" w:rsidRDefault="004C32C1" w:rsidP="00B1293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Рисунок 3" o:spid="_x0000_i1029" type="#_x0000_t75" style="width:141pt;height:196pt;visibility:visible">
                  <v:imagedata r:id="rId10" o:title=""/>
                </v:shape>
              </w:pict>
            </w:r>
          </w:p>
        </w:tc>
        <w:tc>
          <w:tcPr>
            <w:tcW w:w="4813" w:type="dxa"/>
          </w:tcPr>
          <w:p w:rsidR="009C4E60" w:rsidRPr="00B12939" w:rsidRDefault="009C4E60" w:rsidP="00B12939">
            <w:pPr>
              <w:spacing w:after="0" w:line="240" w:lineRule="auto"/>
              <w:rPr>
                <w:rFonts w:ascii="Times New Roman" w:hAnsi="Times New Roman" w:cs="Times New Roman"/>
                <w:b/>
                <w:sz w:val="28"/>
                <w:szCs w:val="28"/>
              </w:rPr>
            </w:pPr>
          </w:p>
        </w:tc>
      </w:tr>
    </w:tbl>
    <w:p w:rsidR="009C4E60" w:rsidRPr="00B507E5" w:rsidRDefault="009C4E60">
      <w:pPr>
        <w:spacing w:after="0" w:line="240" w:lineRule="auto"/>
        <w:rPr>
          <w:rFonts w:ascii="Times New Roman" w:hAnsi="Times New Roman" w:cs="Times New Roman"/>
          <w:b/>
          <w:i/>
          <w:sz w:val="28"/>
          <w:szCs w:val="28"/>
        </w:rPr>
      </w:pP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b/>
          <w:sz w:val="28"/>
          <w:szCs w:val="28"/>
        </w:rPr>
        <w:lastRenderedPageBreak/>
        <w:t>1. Соотнесите предложенные плакаты с отрывками из СМИ, соответствующими упомянутым группам прав. Будьте внимательны, изображения и отрывки могут иметь несколько связей. Некоторые публикации СМИ могут быть лишними.</w:t>
      </w:r>
    </w:p>
    <w:p w:rsidR="009C4E60" w:rsidRPr="00B507E5" w:rsidRDefault="009C4E60">
      <w:pPr>
        <w:numPr>
          <w:ilvl w:val="0"/>
          <w:numId w:val="7"/>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 xml:space="preserve">Минюст России обнародовал проект приказа, согласно которому после вступления в силу приговора преступник или его родственники вправе ходатайствовать о направлении осужденного в исправительное учреждение, расположенное недалеко от места жительства его родных. </w:t>
      </w:r>
    </w:p>
    <w:p w:rsidR="009C4E60" w:rsidRPr="00B507E5" w:rsidRDefault="009C4E60">
      <w:pPr>
        <w:numPr>
          <w:ilvl w:val="0"/>
          <w:numId w:val="7"/>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 xml:space="preserve">Районный суд рассмотрел сегодня уголовное дело в отношении водителя, который обвиняется в гибели на трассе четырёх человек. Мужчине назначено наказание в виде 12 лет лишения свободы с отбыванием в колонии-поселении. Плюс к этому он лишён права заниматься деятельностью, связанной с управлением транспортными средствами, сроком на два года девять месяцев. </w:t>
      </w:r>
    </w:p>
    <w:p w:rsidR="009C4E60" w:rsidRPr="00B507E5" w:rsidRDefault="009C4E60">
      <w:pPr>
        <w:numPr>
          <w:ilvl w:val="0"/>
          <w:numId w:val="7"/>
        </w:numPr>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 xml:space="preserve">Съезд партии, состоявшийся в субботу, переизбрал партийное руководство, поддержал изменения в устав, а также принял решение по предстоящим президентским выборам.  </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С 1 сентября начинают действовать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убирать, уничтожать, перемещать, засыпать и повреждать предупреждающие и информационные знаки, производить переключения и подключения в электросетях, а также использовать земельные участки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 боеприпасов.</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В самом центре города открылось новое многофункциональное культурное пространство. Пространство очень большое — почти 700-метровое, трехуровневое, занимает ровно половину известного доходного дома 1906 года постройки. Здесь намечаются самые разнообразные активности из разных культурных сфер как коммерческого, так и благотворительного характера.</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В одном из районов города С. в ближайшие годы появится государственный индустриальный парк. Под строительство выделили участок возле городских посёлков и дачного массива. Землевладельцы обеспокоены планами приспособления прудов. Сегодня туристский центр региона организовывает туда платные экскурсии, местные жители используют водоёмы для полива и отдыха, обустраивают пляжи. В будущем пруды планируют использовать для слива стоков. Учёные предупреждают: строительство уничтожит экологию в районе объекта. При выборе места также не учли Розу ветров — от вредных выбросов пострадает и город С.</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color w:val="000000"/>
          <w:sz w:val="28"/>
          <w:szCs w:val="28"/>
        </w:rPr>
        <w:t xml:space="preserve">Женщины с детьми могли бы получить право на </w:t>
      </w:r>
      <w:proofErr w:type="gramStart"/>
      <w:r w:rsidRPr="00B507E5">
        <w:rPr>
          <w:rFonts w:ascii="Times New Roman" w:hAnsi="Times New Roman" w:cs="Times New Roman"/>
          <w:color w:val="000000"/>
          <w:sz w:val="28"/>
          <w:szCs w:val="28"/>
        </w:rPr>
        <w:t>дополнительный</w:t>
      </w:r>
      <w:proofErr w:type="gramEnd"/>
      <w:r w:rsidRPr="00B507E5">
        <w:rPr>
          <w:rFonts w:ascii="Times New Roman" w:hAnsi="Times New Roman" w:cs="Times New Roman"/>
          <w:color w:val="000000"/>
          <w:sz w:val="28"/>
          <w:szCs w:val="28"/>
        </w:rPr>
        <w:t xml:space="preserve"> оплачиваемый отпуск или неполное рабочее время с сохранением </w:t>
      </w:r>
      <w:r w:rsidRPr="00B507E5">
        <w:rPr>
          <w:rFonts w:ascii="Times New Roman" w:hAnsi="Times New Roman" w:cs="Times New Roman"/>
          <w:color w:val="000000"/>
          <w:sz w:val="28"/>
          <w:szCs w:val="28"/>
        </w:rPr>
        <w:lastRenderedPageBreak/>
        <w:t xml:space="preserve">средней зарплаты, считает зампред </w:t>
      </w:r>
      <w:r w:rsidRPr="00B507E5">
        <w:rPr>
          <w:rFonts w:ascii="Times New Roman" w:hAnsi="Times New Roman" w:cs="Times New Roman"/>
          <w:sz w:val="28"/>
          <w:szCs w:val="28"/>
        </w:rPr>
        <w:t>организации</w:t>
      </w:r>
      <w:r w:rsidRPr="00B507E5">
        <w:rPr>
          <w:rFonts w:ascii="Times New Roman" w:hAnsi="Times New Roman" w:cs="Times New Roman"/>
          <w:color w:val="000000"/>
          <w:sz w:val="28"/>
          <w:szCs w:val="28"/>
        </w:rPr>
        <w:t>. Он также обратил внимание на несоответствие режима работы детсадов и школ и рабочего режима матерей. В Т</w:t>
      </w:r>
      <w:r w:rsidRPr="00B507E5">
        <w:rPr>
          <w:rFonts w:ascii="Times New Roman" w:hAnsi="Times New Roman" w:cs="Times New Roman"/>
          <w:sz w:val="28"/>
          <w:szCs w:val="28"/>
        </w:rPr>
        <w:t>рудовой кодекс</w:t>
      </w:r>
      <w:r w:rsidRPr="00B507E5">
        <w:rPr>
          <w:rFonts w:ascii="Times New Roman" w:hAnsi="Times New Roman" w:cs="Times New Roman"/>
          <w:color w:val="000000"/>
          <w:sz w:val="28"/>
          <w:szCs w:val="28"/>
        </w:rPr>
        <w:t xml:space="preserve"> можно было бы включить возможность или даже обязанность удобного режима рабочего </w:t>
      </w:r>
      <w:r w:rsidRPr="00B507E5">
        <w:rPr>
          <w:rFonts w:ascii="Times New Roman" w:hAnsi="Times New Roman" w:cs="Times New Roman"/>
          <w:sz w:val="28"/>
          <w:szCs w:val="28"/>
        </w:rPr>
        <w:t>времени для женщин и мужчин, воспитывающих детей дошкольного и младшего школьного возраста.</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Директор музея считает, что глобализация в искусстве кончилась. По её мнению, никому не нужны «безумные центры современного искусства» с «непонятными штуками», отвечающими на глобальные вызовы. В современном мире больше внимания уделяют частным, национальным</w:t>
      </w:r>
      <w:r>
        <w:rPr>
          <w:rFonts w:ascii="Times New Roman" w:hAnsi="Times New Roman" w:cs="Times New Roman"/>
          <w:sz w:val="28"/>
          <w:szCs w:val="28"/>
        </w:rPr>
        <w:t xml:space="preserve"> </w:t>
      </w:r>
      <w:r w:rsidRPr="00B507E5">
        <w:rPr>
          <w:rFonts w:ascii="Times New Roman" w:hAnsi="Times New Roman" w:cs="Times New Roman"/>
          <w:sz w:val="28"/>
          <w:szCs w:val="28"/>
        </w:rPr>
        <w:t>и личным историям. В этом контексте она упомянула выставку, где вся экспозиция была посвящена национальным проблемам простых жителей.</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 xml:space="preserve">На прямую линию к президенту </w:t>
      </w:r>
      <w:proofErr w:type="gramStart"/>
      <w:r w:rsidRPr="00B507E5">
        <w:rPr>
          <w:rFonts w:ascii="Times New Roman" w:hAnsi="Times New Roman" w:cs="Times New Roman"/>
          <w:sz w:val="28"/>
          <w:szCs w:val="28"/>
        </w:rPr>
        <w:t>обратилась жительница К. Она рассказала</w:t>
      </w:r>
      <w:proofErr w:type="gramEnd"/>
      <w:r w:rsidRPr="00B507E5">
        <w:rPr>
          <w:rFonts w:ascii="Times New Roman" w:hAnsi="Times New Roman" w:cs="Times New Roman"/>
          <w:sz w:val="28"/>
          <w:szCs w:val="28"/>
        </w:rPr>
        <w:t>, что к её дому не могут провести газ, хотя рядом есть газифицированный дом мэра. Губернатор области поручил разобраться в ситуации, проверку начали Следственный комитет и прокуратура. Мэр города сообщил, что газ у женщины появится в 2023 году. Он также добавил, что дома у него нет.</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 xml:space="preserve">Гильдия сценаристов объявила о завершении забастовки. Решение принято по результатам голосования руководства гильдии. Сценаристы могут писать, продавать сценарии и проводить рабочие встречи. При этом в дальнейшем предварительное соглашение сценаристов должно быть ратифицировано. </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sz w:val="28"/>
          <w:szCs w:val="28"/>
        </w:rPr>
      </w:pPr>
      <w:r w:rsidRPr="00B507E5">
        <w:rPr>
          <w:rFonts w:ascii="Times New Roman" w:hAnsi="Times New Roman" w:cs="Times New Roman"/>
          <w:sz w:val="28"/>
          <w:szCs w:val="28"/>
        </w:rPr>
        <w:t xml:space="preserve">Использование </w:t>
      </w:r>
      <w:proofErr w:type="spellStart"/>
      <w:r w:rsidRPr="00B507E5">
        <w:rPr>
          <w:rFonts w:ascii="Times New Roman" w:hAnsi="Times New Roman" w:cs="Times New Roman"/>
          <w:sz w:val="28"/>
          <w:szCs w:val="28"/>
        </w:rPr>
        <w:t>металлодетекторов</w:t>
      </w:r>
      <w:proofErr w:type="spellEnd"/>
      <w:r w:rsidRPr="00B507E5">
        <w:rPr>
          <w:rFonts w:ascii="Times New Roman" w:hAnsi="Times New Roman" w:cs="Times New Roman"/>
          <w:sz w:val="28"/>
          <w:szCs w:val="28"/>
        </w:rPr>
        <w:t xml:space="preserve"> в школах даже во время </w:t>
      </w:r>
      <w:proofErr w:type="spellStart"/>
      <w:r w:rsidRPr="00B507E5">
        <w:rPr>
          <w:rFonts w:ascii="Times New Roman" w:hAnsi="Times New Roman" w:cs="Times New Roman"/>
          <w:sz w:val="28"/>
          <w:szCs w:val="28"/>
        </w:rPr>
        <w:t>госэкзаменов</w:t>
      </w:r>
      <w:proofErr w:type="spellEnd"/>
      <w:r w:rsidRPr="00B507E5">
        <w:rPr>
          <w:rFonts w:ascii="Times New Roman" w:hAnsi="Times New Roman" w:cs="Times New Roman"/>
          <w:sz w:val="28"/>
          <w:szCs w:val="28"/>
        </w:rPr>
        <w:t xml:space="preserve"> вызывает негатив со стороны родительского сообщества. Это одна из основных причин, почему они широко не применяются. К тому же сегодня нет нормативно-правовой базы, регламентирующей ежедневное использование этого оборудования в образовательной организации и разрешающей досматривать личные вещи детей. Ещё один важный момент: прохождение через </w:t>
      </w:r>
      <w:proofErr w:type="spellStart"/>
      <w:r w:rsidRPr="00B507E5">
        <w:rPr>
          <w:rFonts w:ascii="Times New Roman" w:hAnsi="Times New Roman" w:cs="Times New Roman"/>
          <w:sz w:val="28"/>
          <w:szCs w:val="28"/>
        </w:rPr>
        <w:t>металлодетектор</w:t>
      </w:r>
      <w:proofErr w:type="spellEnd"/>
      <w:r w:rsidRPr="00B507E5">
        <w:rPr>
          <w:rFonts w:ascii="Times New Roman" w:hAnsi="Times New Roman" w:cs="Times New Roman"/>
          <w:sz w:val="28"/>
          <w:szCs w:val="28"/>
        </w:rPr>
        <w:t xml:space="preserve"> занимает определённое время, а значит, очереди не избежать. </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color w:val="000000"/>
          <w:sz w:val="28"/>
          <w:szCs w:val="28"/>
        </w:rPr>
      </w:pPr>
      <w:r w:rsidRPr="00B507E5">
        <w:rPr>
          <w:rFonts w:ascii="Times New Roman" w:hAnsi="Times New Roman" w:cs="Times New Roman"/>
          <w:sz w:val="28"/>
          <w:szCs w:val="28"/>
        </w:rPr>
        <w:t xml:space="preserve">Женщина, родившаяся ещё в РСФСР и всегда жившая в России, в результате формализма чиновников оказалась лицом без гражданства. Решив не смиряться с этой несправедливостью, она обратилась к Уполномоченному по правам человека в Российской Федерации. Суд удовлетворил административный иск омбудсмена, продемонстрировав, что в системе отношений власть-общество в центре всегда находится человек и его законные </w:t>
      </w:r>
      <w:r w:rsidRPr="00B507E5">
        <w:rPr>
          <w:rFonts w:ascii="Times New Roman" w:hAnsi="Times New Roman" w:cs="Times New Roman"/>
          <w:color w:val="000000"/>
          <w:sz w:val="28"/>
          <w:szCs w:val="28"/>
        </w:rPr>
        <w:t>интересы.</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 xml:space="preserve">Общий дефицит кадров в крае составляет порядка 190 тыс. человек. При этом в центрах занятости региона зарегистрировано лишь 12 тыс. человек. Об этом на </w:t>
      </w:r>
      <w:proofErr w:type="gramStart"/>
      <w:r w:rsidRPr="00B507E5">
        <w:rPr>
          <w:rFonts w:ascii="Times New Roman" w:hAnsi="Times New Roman" w:cs="Times New Roman"/>
          <w:color w:val="000000"/>
          <w:sz w:val="28"/>
          <w:szCs w:val="28"/>
        </w:rPr>
        <w:t>бизнес-форуме</w:t>
      </w:r>
      <w:proofErr w:type="gramEnd"/>
      <w:r w:rsidRPr="00B507E5">
        <w:rPr>
          <w:rFonts w:ascii="Times New Roman" w:hAnsi="Times New Roman" w:cs="Times New Roman"/>
          <w:color w:val="000000"/>
          <w:sz w:val="28"/>
          <w:szCs w:val="28"/>
        </w:rPr>
        <w:t xml:space="preserve"> «Устойчивое развитие и экономика предложения для Юга России» сообщил министр экономики региона.</w:t>
      </w:r>
    </w:p>
    <w:p w:rsidR="009C4E60" w:rsidRPr="00B507E5" w:rsidRDefault="009C4E60">
      <w:pPr>
        <w:numPr>
          <w:ilvl w:val="0"/>
          <w:numId w:val="7"/>
        </w:numPr>
        <w:shd w:val="clear" w:color="auto" w:fill="FFFFFF"/>
        <w:spacing w:after="0" w:line="240" w:lineRule="auto"/>
        <w:ind w:left="782" w:hanging="357"/>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 xml:space="preserve">Во многих </w:t>
      </w:r>
      <w:r w:rsidRPr="00B507E5">
        <w:rPr>
          <w:rFonts w:ascii="Times New Roman" w:hAnsi="Times New Roman" w:cs="Times New Roman"/>
          <w:sz w:val="28"/>
          <w:szCs w:val="28"/>
        </w:rPr>
        <w:t>странах</w:t>
      </w:r>
      <w:r w:rsidRPr="00B507E5">
        <w:rPr>
          <w:rFonts w:ascii="Times New Roman" w:hAnsi="Times New Roman" w:cs="Times New Roman"/>
          <w:color w:val="000000"/>
          <w:sz w:val="28"/>
          <w:szCs w:val="28"/>
        </w:rPr>
        <w:t xml:space="preserve"> прошли многочисленные первомайские демонстрации. В </w:t>
      </w:r>
      <w:r w:rsidRPr="00B507E5">
        <w:rPr>
          <w:rFonts w:ascii="Times New Roman" w:hAnsi="Times New Roman" w:cs="Times New Roman"/>
          <w:sz w:val="28"/>
          <w:szCs w:val="28"/>
        </w:rPr>
        <w:t>городе А.</w:t>
      </w:r>
      <w:r w:rsidRPr="00B507E5">
        <w:rPr>
          <w:rFonts w:ascii="Times New Roman" w:hAnsi="Times New Roman" w:cs="Times New Roman"/>
          <w:color w:val="000000"/>
          <w:sz w:val="28"/>
          <w:szCs w:val="28"/>
        </w:rPr>
        <w:t xml:space="preserve"> с самого утра начались демонстрации различных союзов и комитетов рабочих частного и государственного секторов. Собрания трудящихся прошли на площадях</w:t>
      </w:r>
      <w:r w:rsidRPr="00B507E5">
        <w:rPr>
          <w:rFonts w:ascii="Times New Roman" w:hAnsi="Times New Roman" w:cs="Times New Roman"/>
          <w:sz w:val="28"/>
          <w:szCs w:val="28"/>
        </w:rPr>
        <w:t xml:space="preserve"> города,</w:t>
      </w:r>
      <w:r w:rsidRPr="00B507E5">
        <w:rPr>
          <w:rFonts w:ascii="Times New Roman" w:hAnsi="Times New Roman" w:cs="Times New Roman"/>
          <w:color w:val="000000"/>
          <w:sz w:val="28"/>
          <w:szCs w:val="28"/>
        </w:rPr>
        <w:t xml:space="preserve"> возле национального университета и на</w:t>
      </w:r>
      <w:r w:rsidRPr="00B507E5">
        <w:rPr>
          <w:rFonts w:ascii="Times New Roman" w:hAnsi="Times New Roman" w:cs="Times New Roman"/>
          <w:sz w:val="28"/>
          <w:szCs w:val="28"/>
        </w:rPr>
        <w:t xml:space="preserve"> центральных улицах</w:t>
      </w:r>
      <w:r w:rsidRPr="00B507E5">
        <w:rPr>
          <w:rFonts w:ascii="Times New Roman" w:hAnsi="Times New Roman" w:cs="Times New Roman"/>
          <w:color w:val="000000"/>
          <w:sz w:val="28"/>
          <w:szCs w:val="28"/>
        </w:rPr>
        <w:t>.</w:t>
      </w:r>
    </w:p>
    <w:p w:rsidR="009C4E60" w:rsidRPr="00B507E5" w:rsidRDefault="009C4E60">
      <w:pPr>
        <w:shd w:val="clear" w:color="auto" w:fill="FFFFFF"/>
        <w:spacing w:after="0" w:line="240" w:lineRule="auto"/>
        <w:jc w:val="both"/>
        <w:rPr>
          <w:rFonts w:ascii="Times New Roman" w:hAnsi="Times New Roman" w:cs="Times New Roman"/>
          <w:sz w:val="28"/>
          <w:szCs w:val="28"/>
        </w:rPr>
      </w:pPr>
    </w:p>
    <w:p w:rsidR="009C4E60" w:rsidRPr="00B507E5" w:rsidRDefault="009C4E60">
      <w:pPr>
        <w:shd w:val="clear" w:color="auto" w:fill="FFFFFF"/>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А – 3, 9, 10,12, 14; Б – 7, 9, 13; В – 2, 11, 12; Г –5, 8; Д – 6.</w:t>
      </w:r>
    </w:p>
    <w:p w:rsidR="009C4E60" w:rsidRPr="00B507E5" w:rsidRDefault="009C4E60">
      <w:pPr>
        <w:spacing w:after="0" w:line="240" w:lineRule="auto"/>
        <w:ind w:firstLine="360"/>
        <w:jc w:val="both"/>
        <w:rPr>
          <w:rFonts w:ascii="Times New Roman" w:hAnsi="Times New Roman" w:cs="Times New Roman"/>
          <w:i/>
          <w:sz w:val="28"/>
          <w:szCs w:val="28"/>
        </w:rPr>
      </w:pPr>
      <w:r w:rsidRPr="00B507E5">
        <w:rPr>
          <w:rFonts w:ascii="Times New Roman" w:hAnsi="Times New Roman" w:cs="Times New Roman"/>
          <w:i/>
          <w:sz w:val="28"/>
          <w:szCs w:val="28"/>
        </w:rPr>
        <w:t xml:space="preserve">Пояснение: </w:t>
      </w:r>
      <w:proofErr w:type="gramStart"/>
      <w:r w:rsidRPr="00B507E5">
        <w:rPr>
          <w:rFonts w:ascii="Times New Roman" w:hAnsi="Times New Roman" w:cs="Times New Roman"/>
          <w:i/>
          <w:sz w:val="28"/>
          <w:szCs w:val="28"/>
        </w:rPr>
        <w:t xml:space="preserve">А – политические права, Б – социально-экономические, В – личные, Г – культурные, Д – экологические. </w:t>
      </w:r>
      <w:proofErr w:type="gramEnd"/>
    </w:p>
    <w:p w:rsidR="009C4E60" w:rsidRPr="00B507E5" w:rsidRDefault="009C4E60">
      <w:pPr>
        <w:spacing w:after="0" w:line="240" w:lineRule="auto"/>
        <w:ind w:left="786"/>
        <w:jc w:val="both"/>
        <w:rPr>
          <w:rFonts w:ascii="Times New Roman" w:hAnsi="Times New Roman" w:cs="Times New Roman"/>
          <w:color w:val="000000"/>
          <w:sz w:val="28"/>
          <w:szCs w:val="28"/>
        </w:rPr>
      </w:pPr>
    </w:p>
    <w:p w:rsidR="00F63E06" w:rsidRDefault="00F63E06">
      <w:pPr>
        <w:spacing w:after="0" w:line="240" w:lineRule="auto"/>
        <w:ind w:firstLine="284"/>
        <w:jc w:val="both"/>
        <w:rPr>
          <w:rFonts w:ascii="Times New Roman" w:hAnsi="Times New Roman" w:cs="Times New Roman"/>
          <w:b/>
          <w:color w:val="000000"/>
          <w:sz w:val="28"/>
          <w:szCs w:val="28"/>
        </w:rPr>
      </w:pPr>
      <w:r>
        <w:rPr>
          <w:rFonts w:ascii="Times New Roman" w:hAnsi="Times New Roman" w:cs="Times New Roman"/>
          <w:b/>
          <w:color w:val="000000"/>
          <w:sz w:val="28"/>
          <w:szCs w:val="28"/>
        </w:rPr>
        <w:t>Для</w:t>
      </w:r>
      <w:proofErr w:type="gramStart"/>
      <w:r>
        <w:rPr>
          <w:rFonts w:ascii="Times New Roman" w:hAnsi="Times New Roman" w:cs="Times New Roman"/>
          <w:b/>
          <w:color w:val="000000"/>
          <w:sz w:val="28"/>
          <w:szCs w:val="28"/>
        </w:rPr>
        <w:t xml:space="preserve"> А</w:t>
      </w:r>
      <w:proofErr w:type="gramEnd"/>
      <w:r>
        <w:rPr>
          <w:rFonts w:ascii="Times New Roman" w:hAnsi="Times New Roman" w:cs="Times New Roman"/>
          <w:b/>
          <w:color w:val="000000"/>
          <w:sz w:val="28"/>
          <w:szCs w:val="28"/>
        </w:rPr>
        <w:t>: з</w:t>
      </w:r>
      <w:r w:rsidRPr="00F63E06">
        <w:rPr>
          <w:rFonts w:ascii="Times New Roman" w:hAnsi="Times New Roman" w:cs="Times New Roman"/>
          <w:b/>
          <w:color w:val="000000"/>
          <w:sz w:val="28"/>
          <w:szCs w:val="28"/>
        </w:rPr>
        <w:t>а каждый правильный ответ – 1 балл. Если выбрано больше 4 утверждений, то 0 баллов. За каждый неверный выбор штраф – 1 балл. Максимум</w:t>
      </w:r>
      <w:r w:rsidR="009528BA">
        <w:rPr>
          <w:rFonts w:ascii="Times New Roman" w:hAnsi="Times New Roman" w:cs="Times New Roman"/>
          <w:b/>
          <w:color w:val="000000"/>
          <w:sz w:val="28"/>
          <w:szCs w:val="28"/>
        </w:rPr>
        <w:t xml:space="preserve"> </w:t>
      </w:r>
      <w:r w:rsidRPr="00F63E0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5</w:t>
      </w:r>
      <w:r w:rsidRPr="00F63E06">
        <w:rPr>
          <w:rFonts w:ascii="Times New Roman" w:hAnsi="Times New Roman" w:cs="Times New Roman"/>
          <w:b/>
          <w:color w:val="000000"/>
          <w:sz w:val="28"/>
          <w:szCs w:val="28"/>
        </w:rPr>
        <w:t xml:space="preserve"> балл</w:t>
      </w:r>
      <w:r>
        <w:rPr>
          <w:rFonts w:ascii="Times New Roman" w:hAnsi="Times New Roman" w:cs="Times New Roman"/>
          <w:b/>
          <w:color w:val="000000"/>
          <w:sz w:val="28"/>
          <w:szCs w:val="28"/>
        </w:rPr>
        <w:t>ов</w:t>
      </w:r>
      <w:r w:rsidRPr="00F63E06">
        <w:rPr>
          <w:rFonts w:ascii="Times New Roman" w:hAnsi="Times New Roman" w:cs="Times New Roman"/>
          <w:b/>
          <w:color w:val="000000"/>
          <w:sz w:val="28"/>
          <w:szCs w:val="28"/>
        </w:rPr>
        <w:t>.</w:t>
      </w:r>
    </w:p>
    <w:p w:rsidR="00F63E06" w:rsidRDefault="00F63E06">
      <w:pPr>
        <w:spacing w:after="0" w:line="240" w:lineRule="auto"/>
        <w:ind w:firstLine="284"/>
        <w:jc w:val="both"/>
        <w:rPr>
          <w:rFonts w:ascii="Times New Roman" w:hAnsi="Times New Roman" w:cs="Times New Roman"/>
          <w:b/>
          <w:color w:val="000000"/>
          <w:sz w:val="28"/>
          <w:szCs w:val="28"/>
        </w:rPr>
      </w:pPr>
      <w:r>
        <w:rPr>
          <w:rFonts w:ascii="Times New Roman" w:hAnsi="Times New Roman" w:cs="Times New Roman"/>
          <w:b/>
          <w:color w:val="000000"/>
          <w:sz w:val="28"/>
          <w:szCs w:val="28"/>
        </w:rPr>
        <w:t>Для</w:t>
      </w:r>
      <w:proofErr w:type="gramStart"/>
      <w:r>
        <w:rPr>
          <w:rFonts w:ascii="Times New Roman" w:hAnsi="Times New Roman" w:cs="Times New Roman"/>
          <w:b/>
          <w:color w:val="000000"/>
          <w:sz w:val="28"/>
          <w:szCs w:val="28"/>
        </w:rPr>
        <w:t xml:space="preserve"> Б</w:t>
      </w:r>
      <w:proofErr w:type="gramEnd"/>
      <w:r>
        <w:rPr>
          <w:rFonts w:ascii="Times New Roman" w:hAnsi="Times New Roman" w:cs="Times New Roman"/>
          <w:b/>
          <w:color w:val="000000"/>
          <w:sz w:val="28"/>
          <w:szCs w:val="28"/>
        </w:rPr>
        <w:t xml:space="preserve"> и В: з</w:t>
      </w:r>
      <w:r w:rsidRPr="00F63E06">
        <w:rPr>
          <w:rFonts w:ascii="Times New Roman" w:hAnsi="Times New Roman" w:cs="Times New Roman"/>
          <w:b/>
          <w:color w:val="000000"/>
          <w:sz w:val="28"/>
          <w:szCs w:val="28"/>
        </w:rPr>
        <w:t xml:space="preserve">а каждый правильный ответ – 1 балл. Если выбрано больше </w:t>
      </w:r>
      <w:r>
        <w:rPr>
          <w:rFonts w:ascii="Times New Roman" w:hAnsi="Times New Roman" w:cs="Times New Roman"/>
          <w:b/>
          <w:color w:val="000000"/>
          <w:sz w:val="28"/>
          <w:szCs w:val="28"/>
        </w:rPr>
        <w:t>6</w:t>
      </w:r>
      <w:r w:rsidRPr="00F63E06">
        <w:rPr>
          <w:rFonts w:ascii="Times New Roman" w:hAnsi="Times New Roman" w:cs="Times New Roman"/>
          <w:b/>
          <w:color w:val="000000"/>
          <w:sz w:val="28"/>
          <w:szCs w:val="28"/>
        </w:rPr>
        <w:t xml:space="preserve"> утверждений, то 0 баллов. За каждый неверный выбор штраф – 1 балл. Максимум </w:t>
      </w:r>
      <w:r w:rsidR="009528BA">
        <w:rPr>
          <w:rFonts w:ascii="Times New Roman" w:hAnsi="Times New Roman" w:cs="Times New Roman"/>
          <w:b/>
          <w:color w:val="000000"/>
          <w:sz w:val="28"/>
          <w:szCs w:val="28"/>
        </w:rPr>
        <w:t xml:space="preserve"> </w:t>
      </w:r>
      <w:r w:rsidRPr="00F63E0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3</w:t>
      </w:r>
      <w:r w:rsidRPr="00F63E06">
        <w:rPr>
          <w:rFonts w:ascii="Times New Roman" w:hAnsi="Times New Roman" w:cs="Times New Roman"/>
          <w:b/>
          <w:color w:val="000000"/>
          <w:sz w:val="28"/>
          <w:szCs w:val="28"/>
        </w:rPr>
        <w:t xml:space="preserve"> балл</w:t>
      </w:r>
      <w:r>
        <w:rPr>
          <w:rFonts w:ascii="Times New Roman" w:hAnsi="Times New Roman" w:cs="Times New Roman"/>
          <w:b/>
          <w:color w:val="000000"/>
          <w:sz w:val="28"/>
          <w:szCs w:val="28"/>
        </w:rPr>
        <w:t>ов</w:t>
      </w:r>
      <w:r w:rsidRPr="00F63E06">
        <w:rPr>
          <w:rFonts w:ascii="Times New Roman" w:hAnsi="Times New Roman" w:cs="Times New Roman"/>
          <w:b/>
          <w:color w:val="000000"/>
          <w:sz w:val="28"/>
          <w:szCs w:val="28"/>
        </w:rPr>
        <w:t>.</w:t>
      </w:r>
    </w:p>
    <w:p w:rsidR="00F63E06" w:rsidRDefault="00F63E06">
      <w:pPr>
        <w:spacing w:after="0" w:line="240" w:lineRule="auto"/>
        <w:ind w:firstLine="284"/>
        <w:jc w:val="both"/>
        <w:rPr>
          <w:rFonts w:ascii="Times New Roman" w:hAnsi="Times New Roman" w:cs="Times New Roman"/>
          <w:b/>
          <w:color w:val="000000"/>
          <w:sz w:val="28"/>
          <w:szCs w:val="28"/>
        </w:rPr>
      </w:pPr>
      <w:r>
        <w:rPr>
          <w:rFonts w:ascii="Times New Roman" w:hAnsi="Times New Roman" w:cs="Times New Roman"/>
          <w:b/>
          <w:color w:val="000000"/>
          <w:sz w:val="28"/>
          <w:szCs w:val="28"/>
        </w:rPr>
        <w:t>Для Г: з</w:t>
      </w:r>
      <w:r w:rsidRPr="00F63E06">
        <w:rPr>
          <w:rFonts w:ascii="Times New Roman" w:hAnsi="Times New Roman" w:cs="Times New Roman"/>
          <w:b/>
          <w:color w:val="000000"/>
          <w:sz w:val="28"/>
          <w:szCs w:val="28"/>
        </w:rPr>
        <w:t xml:space="preserve">а каждый правильный ответ – 1 балл. Если выбрано больше </w:t>
      </w:r>
      <w:r>
        <w:rPr>
          <w:rFonts w:ascii="Times New Roman" w:hAnsi="Times New Roman" w:cs="Times New Roman"/>
          <w:b/>
          <w:color w:val="000000"/>
          <w:sz w:val="28"/>
          <w:szCs w:val="28"/>
        </w:rPr>
        <w:t>5</w:t>
      </w:r>
      <w:r w:rsidRPr="00F63E06">
        <w:rPr>
          <w:rFonts w:ascii="Times New Roman" w:hAnsi="Times New Roman" w:cs="Times New Roman"/>
          <w:b/>
          <w:color w:val="000000"/>
          <w:sz w:val="28"/>
          <w:szCs w:val="28"/>
        </w:rPr>
        <w:t xml:space="preserve"> утверждений, то 0 баллов. За каждый неверный выбор штраф – 1 балл. Максимум </w:t>
      </w:r>
      <w:r w:rsidR="009528BA">
        <w:rPr>
          <w:rFonts w:ascii="Times New Roman" w:hAnsi="Times New Roman" w:cs="Times New Roman"/>
          <w:b/>
          <w:color w:val="000000"/>
          <w:sz w:val="28"/>
          <w:szCs w:val="28"/>
        </w:rPr>
        <w:t xml:space="preserve"> </w:t>
      </w:r>
      <w:r w:rsidRPr="00F63E0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2</w:t>
      </w:r>
      <w:r w:rsidRPr="00F63E06">
        <w:rPr>
          <w:rFonts w:ascii="Times New Roman" w:hAnsi="Times New Roman" w:cs="Times New Roman"/>
          <w:b/>
          <w:color w:val="000000"/>
          <w:sz w:val="28"/>
          <w:szCs w:val="28"/>
        </w:rPr>
        <w:t xml:space="preserve"> балл</w:t>
      </w:r>
      <w:r>
        <w:rPr>
          <w:rFonts w:ascii="Times New Roman" w:hAnsi="Times New Roman" w:cs="Times New Roman"/>
          <w:b/>
          <w:color w:val="000000"/>
          <w:sz w:val="28"/>
          <w:szCs w:val="28"/>
        </w:rPr>
        <w:t>ов</w:t>
      </w:r>
      <w:r w:rsidRPr="00F63E06">
        <w:rPr>
          <w:rFonts w:ascii="Times New Roman" w:hAnsi="Times New Roman" w:cs="Times New Roman"/>
          <w:b/>
          <w:color w:val="000000"/>
          <w:sz w:val="28"/>
          <w:szCs w:val="28"/>
        </w:rPr>
        <w:t>.</w:t>
      </w:r>
    </w:p>
    <w:p w:rsidR="00F63E06" w:rsidRDefault="00F63E06">
      <w:pPr>
        <w:spacing w:after="0" w:line="240" w:lineRule="auto"/>
        <w:ind w:firstLine="284"/>
        <w:jc w:val="both"/>
        <w:rPr>
          <w:rFonts w:ascii="Times New Roman" w:hAnsi="Times New Roman" w:cs="Times New Roman"/>
          <w:b/>
          <w:color w:val="000000"/>
          <w:sz w:val="28"/>
          <w:szCs w:val="28"/>
        </w:rPr>
      </w:pPr>
      <w:r>
        <w:rPr>
          <w:rFonts w:ascii="Times New Roman" w:hAnsi="Times New Roman" w:cs="Times New Roman"/>
          <w:b/>
          <w:color w:val="000000"/>
          <w:sz w:val="28"/>
          <w:szCs w:val="28"/>
        </w:rPr>
        <w:t>Для</w:t>
      </w:r>
      <w:proofErr w:type="gramStart"/>
      <w:r>
        <w:rPr>
          <w:rFonts w:ascii="Times New Roman" w:hAnsi="Times New Roman" w:cs="Times New Roman"/>
          <w:b/>
          <w:color w:val="000000"/>
          <w:sz w:val="28"/>
          <w:szCs w:val="28"/>
        </w:rPr>
        <w:t xml:space="preserve"> Д</w:t>
      </w:r>
      <w:proofErr w:type="gramEnd"/>
      <w:r>
        <w:rPr>
          <w:rFonts w:ascii="Times New Roman" w:hAnsi="Times New Roman" w:cs="Times New Roman"/>
          <w:b/>
          <w:color w:val="000000"/>
          <w:sz w:val="28"/>
          <w:szCs w:val="28"/>
        </w:rPr>
        <w:t>: з</w:t>
      </w:r>
      <w:r w:rsidRPr="00F63E06">
        <w:rPr>
          <w:rFonts w:ascii="Times New Roman" w:hAnsi="Times New Roman" w:cs="Times New Roman"/>
          <w:b/>
          <w:color w:val="000000"/>
          <w:sz w:val="28"/>
          <w:szCs w:val="28"/>
        </w:rPr>
        <w:t xml:space="preserve">а каждый правильный ответ – 1 балл. Если выбрано больше </w:t>
      </w:r>
      <w:r>
        <w:rPr>
          <w:rFonts w:ascii="Times New Roman" w:hAnsi="Times New Roman" w:cs="Times New Roman"/>
          <w:b/>
          <w:color w:val="000000"/>
          <w:sz w:val="28"/>
          <w:szCs w:val="28"/>
        </w:rPr>
        <w:t>3</w:t>
      </w:r>
      <w:r w:rsidRPr="00F63E06">
        <w:rPr>
          <w:rFonts w:ascii="Times New Roman" w:hAnsi="Times New Roman" w:cs="Times New Roman"/>
          <w:b/>
          <w:color w:val="000000"/>
          <w:sz w:val="28"/>
          <w:szCs w:val="28"/>
        </w:rPr>
        <w:t xml:space="preserve"> утверждений, то 0 баллов. За каждый неверный выбор штраф – 1 балл. Максимум </w:t>
      </w:r>
      <w:r w:rsidR="009528BA">
        <w:rPr>
          <w:rFonts w:ascii="Times New Roman" w:hAnsi="Times New Roman" w:cs="Times New Roman"/>
          <w:b/>
          <w:color w:val="000000"/>
          <w:sz w:val="28"/>
          <w:szCs w:val="28"/>
        </w:rPr>
        <w:t xml:space="preserve"> </w:t>
      </w:r>
      <w:r w:rsidRPr="00F63E0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1</w:t>
      </w:r>
      <w:r w:rsidRPr="00F63E06">
        <w:rPr>
          <w:rFonts w:ascii="Times New Roman" w:hAnsi="Times New Roman" w:cs="Times New Roman"/>
          <w:b/>
          <w:color w:val="000000"/>
          <w:sz w:val="28"/>
          <w:szCs w:val="28"/>
        </w:rPr>
        <w:t xml:space="preserve"> балл.</w:t>
      </w:r>
    </w:p>
    <w:p w:rsidR="009528BA" w:rsidRDefault="009528BA">
      <w:pPr>
        <w:spacing w:after="0" w:line="240" w:lineRule="auto"/>
        <w:ind w:firstLine="284"/>
        <w:jc w:val="both"/>
        <w:rPr>
          <w:rFonts w:ascii="Times New Roman" w:hAnsi="Times New Roman" w:cs="Times New Roman"/>
          <w:b/>
          <w:color w:val="000000"/>
          <w:sz w:val="28"/>
          <w:szCs w:val="28"/>
        </w:rPr>
      </w:pPr>
      <w:r>
        <w:rPr>
          <w:rFonts w:ascii="Times New Roman" w:hAnsi="Times New Roman" w:cs="Times New Roman"/>
          <w:b/>
          <w:color w:val="000000"/>
          <w:sz w:val="28"/>
          <w:szCs w:val="28"/>
        </w:rPr>
        <w:t>Максимум за задание 14 баллов.</w:t>
      </w:r>
    </w:p>
    <w:p w:rsidR="00F63E06" w:rsidRDefault="00F63E06">
      <w:pPr>
        <w:spacing w:after="0" w:line="240" w:lineRule="auto"/>
        <w:ind w:firstLine="284"/>
        <w:jc w:val="both"/>
        <w:rPr>
          <w:rFonts w:ascii="Times New Roman" w:hAnsi="Times New Roman" w:cs="Times New Roman"/>
          <w:b/>
          <w:color w:val="000000"/>
          <w:sz w:val="28"/>
          <w:szCs w:val="28"/>
        </w:rPr>
      </w:pPr>
    </w:p>
    <w:p w:rsidR="009C4E60" w:rsidRDefault="009C4E60">
      <w:pPr>
        <w:spacing w:after="0" w:line="240" w:lineRule="auto"/>
        <w:ind w:firstLine="284"/>
        <w:jc w:val="both"/>
        <w:rPr>
          <w:rFonts w:ascii="Times New Roman" w:hAnsi="Times New Roman" w:cs="Times New Roman"/>
          <w:b/>
          <w:color w:val="000000"/>
          <w:sz w:val="28"/>
          <w:szCs w:val="28"/>
        </w:rPr>
      </w:pPr>
      <w:r w:rsidRPr="00B507E5">
        <w:rPr>
          <w:rFonts w:ascii="Times New Roman" w:hAnsi="Times New Roman" w:cs="Times New Roman"/>
          <w:b/>
          <w:color w:val="000000"/>
          <w:sz w:val="28"/>
          <w:szCs w:val="28"/>
        </w:rPr>
        <w:t xml:space="preserve">2. Ознакомьтесь </w:t>
      </w:r>
      <w:r w:rsidRPr="00B507E5">
        <w:rPr>
          <w:rFonts w:ascii="Times New Roman" w:hAnsi="Times New Roman" w:cs="Times New Roman"/>
          <w:b/>
          <w:sz w:val="28"/>
          <w:szCs w:val="28"/>
        </w:rPr>
        <w:t>с диаграммами</w:t>
      </w:r>
      <w:r w:rsidRPr="00B507E5">
        <w:rPr>
          <w:rFonts w:ascii="Times New Roman" w:hAnsi="Times New Roman" w:cs="Times New Roman"/>
          <w:b/>
          <w:color w:val="000000"/>
          <w:sz w:val="28"/>
          <w:szCs w:val="28"/>
        </w:rPr>
        <w:t>, размещ</w:t>
      </w:r>
      <w:r>
        <w:rPr>
          <w:rFonts w:ascii="Times New Roman" w:hAnsi="Times New Roman" w:cs="Times New Roman"/>
          <w:b/>
          <w:color w:val="000000"/>
          <w:sz w:val="28"/>
          <w:szCs w:val="28"/>
        </w:rPr>
        <w:t>ё</w:t>
      </w:r>
      <w:r w:rsidRPr="00B507E5">
        <w:rPr>
          <w:rFonts w:ascii="Times New Roman" w:hAnsi="Times New Roman" w:cs="Times New Roman"/>
          <w:b/>
          <w:color w:val="000000"/>
          <w:sz w:val="28"/>
          <w:szCs w:val="28"/>
        </w:rPr>
        <w:t>нн</w:t>
      </w:r>
      <w:r w:rsidRPr="00B507E5">
        <w:rPr>
          <w:rFonts w:ascii="Times New Roman" w:hAnsi="Times New Roman" w:cs="Times New Roman"/>
          <w:b/>
          <w:sz w:val="28"/>
          <w:szCs w:val="28"/>
        </w:rPr>
        <w:t>ыми</w:t>
      </w:r>
      <w:r w:rsidRPr="00B507E5">
        <w:rPr>
          <w:rFonts w:ascii="Times New Roman" w:hAnsi="Times New Roman" w:cs="Times New Roman"/>
          <w:b/>
          <w:color w:val="000000"/>
          <w:sz w:val="28"/>
          <w:szCs w:val="28"/>
        </w:rPr>
        <w:t xml:space="preserve"> на сайте Росстата, и выберите изображени</w:t>
      </w:r>
      <w:proofErr w:type="gramStart"/>
      <w:r w:rsidRPr="00B507E5">
        <w:rPr>
          <w:rFonts w:ascii="Times New Roman" w:hAnsi="Times New Roman" w:cs="Times New Roman"/>
          <w:b/>
          <w:color w:val="000000"/>
          <w:sz w:val="28"/>
          <w:szCs w:val="28"/>
        </w:rPr>
        <w:t>е(</w:t>
      </w:r>
      <w:proofErr w:type="gramEnd"/>
      <w:r w:rsidRPr="00B507E5">
        <w:rPr>
          <w:rFonts w:ascii="Times New Roman" w:hAnsi="Times New Roman" w:cs="Times New Roman"/>
          <w:b/>
          <w:color w:val="000000"/>
          <w:sz w:val="28"/>
          <w:szCs w:val="28"/>
        </w:rPr>
        <w:t>-</w:t>
      </w:r>
      <w:proofErr w:type="spellStart"/>
      <w:r w:rsidRPr="00B507E5">
        <w:rPr>
          <w:rFonts w:ascii="Times New Roman" w:hAnsi="Times New Roman" w:cs="Times New Roman"/>
          <w:b/>
          <w:color w:val="000000"/>
          <w:sz w:val="28"/>
          <w:szCs w:val="28"/>
        </w:rPr>
        <w:t>ия</w:t>
      </w:r>
      <w:proofErr w:type="spellEnd"/>
      <w:r w:rsidRPr="00B507E5">
        <w:rPr>
          <w:rFonts w:ascii="Times New Roman" w:hAnsi="Times New Roman" w:cs="Times New Roman"/>
          <w:b/>
          <w:color w:val="000000"/>
          <w:sz w:val="28"/>
          <w:szCs w:val="28"/>
        </w:rPr>
        <w:t>), которое(-</w:t>
      </w:r>
      <w:proofErr w:type="spellStart"/>
      <w:r w:rsidRPr="00B507E5">
        <w:rPr>
          <w:rFonts w:ascii="Times New Roman" w:hAnsi="Times New Roman" w:cs="Times New Roman"/>
          <w:b/>
          <w:color w:val="000000"/>
          <w:sz w:val="28"/>
          <w:szCs w:val="28"/>
        </w:rPr>
        <w:t>ые</w:t>
      </w:r>
      <w:proofErr w:type="spellEnd"/>
      <w:r w:rsidRPr="00B507E5">
        <w:rPr>
          <w:rFonts w:ascii="Times New Roman" w:hAnsi="Times New Roman" w:cs="Times New Roman"/>
          <w:b/>
          <w:color w:val="000000"/>
          <w:sz w:val="28"/>
          <w:szCs w:val="28"/>
        </w:rPr>
        <w:t xml:space="preserve">) можно связать с данными, представленными </w:t>
      </w:r>
      <w:r w:rsidRPr="00B507E5">
        <w:rPr>
          <w:rFonts w:ascii="Times New Roman" w:hAnsi="Times New Roman" w:cs="Times New Roman"/>
          <w:b/>
          <w:sz w:val="28"/>
          <w:szCs w:val="28"/>
        </w:rPr>
        <w:t>на диаграммах</w:t>
      </w:r>
      <w:r w:rsidRPr="00B507E5">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p>
    <w:p w:rsidR="00F63E06" w:rsidRDefault="004C32C1">
      <w:pPr>
        <w:spacing w:after="0" w:line="240" w:lineRule="auto"/>
        <w:ind w:firstLine="284"/>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pict>
          <v:shape id="image8.jpg" o:spid="_x0000_i1030" type="#_x0000_t75" alt="http://rosstat.gov.ru/storage/2023/01-19/OVFLKl6J/infografika_god_cultur.jpg?1674131466818" style="width:429pt;height:235pt;visibility:visible">
            <v:imagedata r:id="rId11" o:title="" croptop="19175f" cropbottom="4239f" cropleft="1681f" cropright="1388f"/>
          </v:shape>
        </w:pict>
      </w:r>
    </w:p>
    <w:p w:rsidR="009C4E60" w:rsidRPr="00B507E5" w:rsidRDefault="009C4E60">
      <w:pPr>
        <w:spacing w:after="0" w:line="240" w:lineRule="auto"/>
        <w:ind w:firstLine="284"/>
        <w:jc w:val="both"/>
        <w:rPr>
          <w:rFonts w:ascii="Times New Roman" w:hAnsi="Times New Roman" w:cs="Times New Roman"/>
          <w:i/>
          <w:color w:val="000000"/>
          <w:sz w:val="28"/>
          <w:szCs w:val="28"/>
        </w:rPr>
      </w:pPr>
      <w:r w:rsidRPr="00B507E5">
        <w:rPr>
          <w:rFonts w:ascii="Times New Roman" w:hAnsi="Times New Roman" w:cs="Times New Roman"/>
          <w:b/>
          <w:i/>
          <w:color w:val="000000"/>
          <w:sz w:val="28"/>
          <w:szCs w:val="28"/>
        </w:rPr>
        <w:t xml:space="preserve">Ответ: </w:t>
      </w:r>
      <w:proofErr w:type="gramStart"/>
      <w:r w:rsidRPr="00B507E5">
        <w:rPr>
          <w:rFonts w:ascii="Times New Roman" w:hAnsi="Times New Roman" w:cs="Times New Roman"/>
          <w:b/>
          <w:i/>
          <w:color w:val="000000"/>
          <w:sz w:val="28"/>
          <w:szCs w:val="28"/>
        </w:rPr>
        <w:t>Б</w:t>
      </w:r>
      <w:proofErr w:type="gramEnd"/>
      <w:r w:rsidRPr="00B507E5">
        <w:rPr>
          <w:rFonts w:ascii="Times New Roman" w:hAnsi="Times New Roman" w:cs="Times New Roman"/>
          <w:b/>
          <w:i/>
          <w:color w:val="000000"/>
          <w:sz w:val="28"/>
          <w:szCs w:val="28"/>
        </w:rPr>
        <w:t>, Г.</w:t>
      </w:r>
    </w:p>
    <w:p w:rsidR="009C4E60" w:rsidRPr="00F63E06" w:rsidRDefault="00F63E06">
      <w:pPr>
        <w:shd w:val="clear" w:color="auto" w:fill="FFFFFF"/>
        <w:spacing w:after="0" w:line="240" w:lineRule="auto"/>
        <w:jc w:val="both"/>
        <w:rPr>
          <w:rFonts w:ascii="Times New Roman" w:hAnsi="Times New Roman" w:cs="Times New Roman"/>
          <w:b/>
          <w:sz w:val="28"/>
          <w:szCs w:val="28"/>
        </w:rPr>
      </w:pPr>
      <w:r w:rsidRPr="00F63E06">
        <w:rPr>
          <w:rFonts w:ascii="Times New Roman" w:hAnsi="Times New Roman" w:cs="Times New Roman"/>
          <w:b/>
          <w:sz w:val="28"/>
          <w:szCs w:val="28"/>
        </w:rPr>
        <w:t>За каждый правильный ответ – 1 балл. Если выбрано больше 4 утверждений, то 0 баллов. За каждый неверный выбор штраф – 1 балл. Максимум за задание</w:t>
      </w:r>
      <w:r>
        <w:rPr>
          <w:rFonts w:ascii="Times New Roman" w:hAnsi="Times New Roman" w:cs="Times New Roman"/>
          <w:b/>
          <w:sz w:val="28"/>
          <w:szCs w:val="28"/>
        </w:rPr>
        <w:t xml:space="preserve"> – 2</w:t>
      </w:r>
      <w:r w:rsidRPr="00F63E06">
        <w:rPr>
          <w:rFonts w:ascii="Times New Roman" w:hAnsi="Times New Roman" w:cs="Times New Roman"/>
          <w:b/>
          <w:sz w:val="28"/>
          <w:szCs w:val="28"/>
        </w:rPr>
        <w:t xml:space="preserve"> балла.</w:t>
      </w: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b/>
          <w:sz w:val="28"/>
          <w:szCs w:val="28"/>
        </w:rPr>
        <w:t>3. Назовите номер изображения, соответствующе</w:t>
      </w:r>
      <w:r>
        <w:rPr>
          <w:rFonts w:ascii="Times New Roman" w:hAnsi="Times New Roman" w:cs="Times New Roman"/>
          <w:b/>
          <w:sz w:val="28"/>
          <w:szCs w:val="28"/>
        </w:rPr>
        <w:t>го</w:t>
      </w:r>
      <w:r w:rsidRPr="00B507E5">
        <w:rPr>
          <w:rFonts w:ascii="Times New Roman" w:hAnsi="Times New Roman" w:cs="Times New Roman"/>
          <w:b/>
          <w:sz w:val="28"/>
          <w:szCs w:val="28"/>
        </w:rPr>
        <w:t xml:space="preserve"> тематике приведённого ниже экспертного мнения.</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Новое равновесие на рынке труда формируется под влиянием демографических трендов и за счёт изменения спроса на рабочую силу, говорит профессор университета. В первом случае можно говорить об убыли рабочей силы за счёт демографических факторов и снижении безработицы вследствие действия структурных факторов — сжатия молодёжных когорт и сокращения доли населения с низким уровнем образования. Второй аспект, влияющий на равновесие на рынке труда, — ро</w:t>
      </w:r>
      <w:proofErr w:type="gramStart"/>
      <w:r w:rsidRPr="00B507E5">
        <w:rPr>
          <w:rFonts w:ascii="Times New Roman" w:hAnsi="Times New Roman" w:cs="Times New Roman"/>
          <w:sz w:val="28"/>
          <w:szCs w:val="28"/>
        </w:rPr>
        <w:t>ст спр</w:t>
      </w:r>
      <w:proofErr w:type="gramEnd"/>
      <w:r w:rsidRPr="00B507E5">
        <w:rPr>
          <w:rFonts w:ascii="Times New Roman" w:hAnsi="Times New Roman" w:cs="Times New Roman"/>
          <w:sz w:val="28"/>
          <w:szCs w:val="28"/>
        </w:rPr>
        <w:t xml:space="preserve">оса на рабочую силу и изменение его структуры. Увеличивается количество заявлений со стороны государства и бизнеса о кадровом дефиците, прежде всего это касается рабочих специальностей, напоминает профессор. </w:t>
      </w: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sz w:val="28"/>
          <w:szCs w:val="28"/>
        </w:rPr>
        <w:t>«Конкретные сроки установления нового равновесия сложно поддаются прогнозированию. Однако демографические тренды носят длительный характер и измеряются десятилетием», — подчёркивает профессор.</w:t>
      </w:r>
      <w:r w:rsidRPr="00B507E5">
        <w:rPr>
          <w:rFonts w:ascii="Times New Roman" w:hAnsi="Times New Roman" w:cs="Times New Roman"/>
          <w:sz w:val="28"/>
          <w:szCs w:val="28"/>
        </w:rPr>
        <w:br/>
      </w:r>
      <w:r w:rsidRPr="00B507E5">
        <w:rPr>
          <w:rFonts w:ascii="Times New Roman" w:hAnsi="Times New Roman" w:cs="Times New Roman"/>
          <w:b/>
          <w:i/>
          <w:sz w:val="28"/>
          <w:szCs w:val="28"/>
        </w:rPr>
        <w:t>Ответ: Б.</w:t>
      </w:r>
    </w:p>
    <w:p w:rsidR="009C4E60" w:rsidRDefault="00F63E06">
      <w:pPr>
        <w:spacing w:after="0" w:line="240" w:lineRule="auto"/>
        <w:ind w:left="720"/>
        <w:jc w:val="both"/>
        <w:rPr>
          <w:rFonts w:ascii="Times New Roman" w:hAnsi="Times New Roman" w:cs="Times New Roman"/>
          <w:b/>
          <w:sz w:val="28"/>
          <w:szCs w:val="28"/>
        </w:rPr>
      </w:pPr>
      <w:r>
        <w:rPr>
          <w:rFonts w:ascii="Times New Roman" w:hAnsi="Times New Roman" w:cs="Times New Roman"/>
          <w:b/>
          <w:sz w:val="28"/>
          <w:szCs w:val="28"/>
        </w:rPr>
        <w:t>За верный ответ 1 балл.</w:t>
      </w:r>
    </w:p>
    <w:p w:rsidR="00F63E06" w:rsidRPr="00B507E5" w:rsidRDefault="00F63E06">
      <w:pPr>
        <w:spacing w:after="0" w:line="240" w:lineRule="auto"/>
        <w:ind w:left="720"/>
        <w:jc w:val="both"/>
        <w:rPr>
          <w:rFonts w:ascii="Times New Roman" w:hAnsi="Times New Roman" w:cs="Times New Roman"/>
          <w:b/>
          <w:sz w:val="28"/>
          <w:szCs w:val="28"/>
        </w:rPr>
      </w:pP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b/>
          <w:sz w:val="28"/>
          <w:szCs w:val="28"/>
        </w:rPr>
        <w:t xml:space="preserve">4. Знаменитая картина </w:t>
      </w:r>
      <w:proofErr w:type="spellStart"/>
      <w:r w:rsidRPr="00B507E5">
        <w:rPr>
          <w:rFonts w:ascii="Times New Roman" w:hAnsi="Times New Roman" w:cs="Times New Roman"/>
          <w:b/>
          <w:sz w:val="28"/>
          <w:szCs w:val="28"/>
        </w:rPr>
        <w:t>Ф.П.Решетникова</w:t>
      </w:r>
      <w:proofErr w:type="spellEnd"/>
      <w:r w:rsidRPr="00B507E5">
        <w:rPr>
          <w:rFonts w:ascii="Times New Roman" w:hAnsi="Times New Roman" w:cs="Times New Roman"/>
          <w:b/>
          <w:sz w:val="28"/>
          <w:szCs w:val="28"/>
        </w:rPr>
        <w:t xml:space="preserve"> «Опять двойка», представленная ниже, отражает одно из прав человека. Укажите буквенное обозначение соответствующего плаката, связанного с группой прав и свобод граждан.</w:t>
      </w:r>
    </w:p>
    <w:p w:rsidR="009C4E60" w:rsidRPr="00B507E5" w:rsidRDefault="004C32C1">
      <w:pPr>
        <w:spacing w:after="0" w:line="240" w:lineRule="auto"/>
        <w:ind w:firstLine="360"/>
        <w:jc w:val="both"/>
        <w:rPr>
          <w:rFonts w:ascii="Times New Roman" w:hAnsi="Times New Roman" w:cs="Times New Roman"/>
          <w:b/>
          <w:sz w:val="28"/>
          <w:szCs w:val="28"/>
        </w:rPr>
      </w:pPr>
      <w:r>
        <w:rPr>
          <w:rFonts w:ascii="Times New Roman" w:hAnsi="Times New Roman" w:cs="Times New Roman"/>
          <w:noProof/>
          <w:sz w:val="28"/>
          <w:szCs w:val="28"/>
        </w:rPr>
        <w:pict>
          <v:shape id="Рисунок 4" o:spid="_x0000_i1031" type="#_x0000_t75" style="width:325pt;height:354pt;visibility:visible">
            <v:imagedata r:id="rId12" o:title=""/>
          </v:shape>
        </w:pict>
      </w:r>
    </w:p>
    <w:p w:rsidR="00AF3AA8" w:rsidRDefault="009C4E60">
      <w:pPr>
        <w:shd w:val="clear" w:color="auto" w:fill="FFFFFF"/>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Г.</w:t>
      </w:r>
    </w:p>
    <w:p w:rsidR="009C4E60" w:rsidRPr="00B507E5" w:rsidRDefault="00AF3AA8">
      <w:pPr>
        <w:shd w:val="clear" w:color="auto" w:fill="FFFFFF"/>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 верный ответ 1 балл.</w:t>
      </w:r>
      <w:r w:rsidR="009C4E60" w:rsidRPr="00B507E5">
        <w:rPr>
          <w:rFonts w:ascii="Times New Roman" w:hAnsi="Times New Roman" w:cs="Times New Roman"/>
          <w:b/>
          <w:i/>
          <w:sz w:val="28"/>
          <w:szCs w:val="28"/>
        </w:rPr>
        <w:t xml:space="preserve"> </w:t>
      </w:r>
    </w:p>
    <w:p w:rsidR="009C4E60" w:rsidRPr="00B507E5" w:rsidRDefault="009C4E60">
      <w:pPr>
        <w:shd w:val="clear" w:color="auto" w:fill="FFFFFF"/>
        <w:spacing w:after="0" w:line="240" w:lineRule="auto"/>
        <w:jc w:val="both"/>
        <w:rPr>
          <w:rFonts w:ascii="Times New Roman" w:hAnsi="Times New Roman" w:cs="Times New Roman"/>
          <w:b/>
          <w:i/>
          <w:sz w:val="28"/>
          <w:szCs w:val="28"/>
        </w:rPr>
      </w:pPr>
    </w:p>
    <w:p w:rsidR="009C4E60" w:rsidRPr="00B507E5" w:rsidRDefault="009C4E60">
      <w:pPr>
        <w:spacing w:after="0"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5-9. </w:t>
      </w:r>
      <w:r w:rsidRPr="00B507E5">
        <w:rPr>
          <w:rFonts w:ascii="Times New Roman" w:hAnsi="Times New Roman" w:cs="Times New Roman"/>
          <w:b/>
          <w:sz w:val="28"/>
          <w:szCs w:val="28"/>
        </w:rPr>
        <w:t>Ознакомьтесь с инфог</w:t>
      </w:r>
      <w:r>
        <w:rPr>
          <w:rFonts w:ascii="Times New Roman" w:hAnsi="Times New Roman" w:cs="Times New Roman"/>
          <w:b/>
          <w:sz w:val="28"/>
          <w:szCs w:val="28"/>
        </w:rPr>
        <w:t>рафикой и выполните задания.</w:t>
      </w:r>
    </w:p>
    <w:p w:rsidR="009C4E60" w:rsidRPr="00B507E5" w:rsidRDefault="00AF3AA8">
      <w:pPr>
        <w:spacing w:after="0" w:line="240" w:lineRule="auto"/>
        <w:ind w:firstLine="360"/>
        <w:jc w:val="both"/>
        <w:rPr>
          <w:rFonts w:ascii="Times New Roman" w:hAnsi="Times New Roman" w:cs="Times New Roman"/>
          <w:b/>
          <w:sz w:val="28"/>
          <w:szCs w:val="28"/>
        </w:rPr>
      </w:pPr>
      <w:r>
        <w:fldChar w:fldCharType="begin"/>
      </w:r>
      <w:r>
        <w:instrText xml:space="preserve"> INCLUDEPICTURE "https://fom.ru/uploads/files/metr_705.jpg" \* MERGEFORMATINET </w:instrText>
      </w:r>
      <w:r>
        <w:fldChar w:fldCharType="separate"/>
      </w:r>
      <w:r w:rsidR="009528BA">
        <w:fldChar w:fldCharType="begin"/>
      </w:r>
      <w:r w:rsidR="009528BA">
        <w:instrText xml:space="preserve"> INCLUDEPICTURE  "https://fom.ru/uploads/files/metr_705.jpg" \* MERGEFORMATINET </w:instrText>
      </w:r>
      <w:r w:rsidR="009528BA">
        <w:fldChar w:fldCharType="separate"/>
      </w:r>
      <w:r w:rsidR="004C32C1">
        <w:fldChar w:fldCharType="begin"/>
      </w:r>
      <w:r w:rsidR="004C32C1">
        <w:instrText xml:space="preserve"> </w:instrText>
      </w:r>
      <w:r w:rsidR="004C32C1">
        <w:instrText>INCLUDEPICTURE  "https://fom.ru/uploads/files/metr_705.jpg" \* MERGEFORMATINET</w:instrText>
      </w:r>
      <w:r w:rsidR="004C32C1">
        <w:instrText xml:space="preserve"> </w:instrText>
      </w:r>
      <w:r w:rsidR="004C32C1">
        <w:fldChar w:fldCharType="separate"/>
      </w:r>
      <w:r w:rsidR="004C32C1">
        <w:pict>
          <v:shape id="_x0000_i1032" type="#_x0000_t75" alt="" style="width:461pt;height:299pt">
            <v:imagedata r:id="rId13" r:href="rId14"/>
          </v:shape>
        </w:pict>
      </w:r>
      <w:r w:rsidR="004C32C1">
        <w:fldChar w:fldCharType="end"/>
      </w:r>
      <w:r w:rsidR="009528BA">
        <w:fldChar w:fldCharType="end"/>
      </w:r>
      <w:r>
        <w:fldChar w:fldCharType="end"/>
      </w:r>
    </w:p>
    <w:p w:rsidR="009C4E60" w:rsidRPr="00B507E5" w:rsidRDefault="009C4E60">
      <w:pPr>
        <w:spacing w:after="0" w:line="240" w:lineRule="auto"/>
        <w:ind w:firstLine="360"/>
        <w:jc w:val="both"/>
        <w:rPr>
          <w:rFonts w:ascii="Times New Roman" w:hAnsi="Times New Roman" w:cs="Times New Roman"/>
          <w:b/>
          <w:sz w:val="28"/>
          <w:szCs w:val="28"/>
        </w:rPr>
      </w:pP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b/>
          <w:sz w:val="28"/>
          <w:szCs w:val="28"/>
        </w:rPr>
        <w:t>5. Выберите верно</w:t>
      </w:r>
      <w:proofErr w:type="gramStart"/>
      <w:r w:rsidRPr="00B507E5">
        <w:rPr>
          <w:rFonts w:ascii="Times New Roman" w:hAnsi="Times New Roman" w:cs="Times New Roman"/>
          <w:b/>
          <w:sz w:val="28"/>
          <w:szCs w:val="28"/>
        </w:rPr>
        <w:t>е(</w:t>
      </w:r>
      <w:proofErr w:type="gramEnd"/>
      <w:r w:rsidRPr="00B507E5">
        <w:rPr>
          <w:rFonts w:ascii="Times New Roman" w:hAnsi="Times New Roman" w:cs="Times New Roman"/>
          <w:b/>
          <w:sz w:val="28"/>
          <w:szCs w:val="28"/>
        </w:rPr>
        <w:t>-</w:t>
      </w:r>
      <w:proofErr w:type="spellStart"/>
      <w:r w:rsidRPr="00B507E5">
        <w:rPr>
          <w:rFonts w:ascii="Times New Roman" w:hAnsi="Times New Roman" w:cs="Times New Roman"/>
          <w:b/>
          <w:sz w:val="28"/>
          <w:szCs w:val="28"/>
        </w:rPr>
        <w:t>ые</w:t>
      </w:r>
      <w:proofErr w:type="spellEnd"/>
      <w:r w:rsidRPr="00B507E5">
        <w:rPr>
          <w:rFonts w:ascii="Times New Roman" w:hAnsi="Times New Roman" w:cs="Times New Roman"/>
          <w:b/>
          <w:sz w:val="28"/>
          <w:szCs w:val="28"/>
        </w:rPr>
        <w:t xml:space="preserve">) утверждение(-я) на основании информации, содержащейся в </w:t>
      </w:r>
      <w:proofErr w:type="spellStart"/>
      <w:r w:rsidRPr="00B507E5">
        <w:rPr>
          <w:rFonts w:ascii="Times New Roman" w:hAnsi="Times New Roman" w:cs="Times New Roman"/>
          <w:b/>
          <w:sz w:val="28"/>
          <w:szCs w:val="28"/>
        </w:rPr>
        <w:t>инфографике</w:t>
      </w:r>
      <w:proofErr w:type="spellEnd"/>
      <w:r w:rsidRPr="00B507E5">
        <w:rPr>
          <w:rFonts w:ascii="Times New Roman" w:hAnsi="Times New Roman" w:cs="Times New Roman"/>
          <w:b/>
          <w:sz w:val="28"/>
          <w:szCs w:val="28"/>
        </w:rPr>
        <w:t>.</w:t>
      </w:r>
    </w:p>
    <w:p w:rsidR="009C4E60" w:rsidRPr="00B507E5" w:rsidRDefault="009C4E60">
      <w:pPr>
        <w:numPr>
          <w:ilvl w:val="0"/>
          <w:numId w:val="1"/>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опросе принимали участие только пассажиры метрополитена.</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sz w:val="28"/>
          <w:szCs w:val="28"/>
        </w:rPr>
        <w:t xml:space="preserve">Женщины составили больше половины </w:t>
      </w:r>
      <w:r w:rsidRPr="00B507E5">
        <w:rPr>
          <w:rFonts w:ascii="Times New Roman" w:hAnsi="Times New Roman" w:cs="Times New Roman"/>
          <w:color w:val="000000"/>
          <w:sz w:val="28"/>
          <w:szCs w:val="28"/>
        </w:rPr>
        <w:t>респондентов.</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Мужчины пользуются метрополитеном реже, чем женщины.</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Каждый пятый мужчина не уступает место женщине в транспорте.</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Примерно 10% респондентов-мужчин уступают место женщине в метрополитене.</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Наименьшая доля опрошенных не заметили в метро людей, просящих милостыню.</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Практически каждый третий опрошенный испытывает раздражение и неприязнь к «</w:t>
      </w:r>
      <w:proofErr w:type="gramStart"/>
      <w:r w:rsidRPr="00B507E5">
        <w:rPr>
          <w:rFonts w:ascii="Times New Roman" w:hAnsi="Times New Roman" w:cs="Times New Roman"/>
          <w:color w:val="000000"/>
          <w:sz w:val="28"/>
          <w:szCs w:val="28"/>
        </w:rPr>
        <w:t>попрошайкам</w:t>
      </w:r>
      <w:proofErr w:type="gramEnd"/>
      <w:r w:rsidRPr="00B507E5">
        <w:rPr>
          <w:rFonts w:ascii="Times New Roman" w:hAnsi="Times New Roman" w:cs="Times New Roman"/>
          <w:color w:val="000000"/>
          <w:sz w:val="28"/>
          <w:szCs w:val="28"/>
        </w:rPr>
        <w:t>» в метро.</w:t>
      </w:r>
    </w:p>
    <w:p w:rsidR="009C4E60" w:rsidRPr="00B507E5" w:rsidRDefault="009C4E60">
      <w:pPr>
        <w:numPr>
          <w:ilvl w:val="0"/>
          <w:numId w:val="1"/>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Московский метрополитен</w:t>
      </w:r>
      <w:r>
        <w:rPr>
          <w:rFonts w:ascii="Times New Roman" w:hAnsi="Times New Roman" w:cs="Times New Roman"/>
          <w:color w:val="000000"/>
          <w:sz w:val="28"/>
          <w:szCs w:val="28"/>
        </w:rPr>
        <w:t>,</w:t>
      </w:r>
      <w:r w:rsidRPr="00B507E5">
        <w:rPr>
          <w:rFonts w:ascii="Times New Roman" w:hAnsi="Times New Roman" w:cs="Times New Roman"/>
          <w:color w:val="000000"/>
          <w:sz w:val="28"/>
          <w:szCs w:val="28"/>
        </w:rPr>
        <w:t xml:space="preserve"> как сложный для ориентирования</w:t>
      </w:r>
      <w:r>
        <w:rPr>
          <w:rFonts w:ascii="Times New Roman" w:hAnsi="Times New Roman" w:cs="Times New Roman"/>
          <w:color w:val="000000"/>
          <w:sz w:val="28"/>
          <w:szCs w:val="28"/>
        </w:rPr>
        <w:t>,</w:t>
      </w:r>
      <w:r w:rsidRPr="00B507E5">
        <w:rPr>
          <w:rFonts w:ascii="Times New Roman" w:hAnsi="Times New Roman" w:cs="Times New Roman"/>
          <w:color w:val="000000"/>
          <w:sz w:val="28"/>
          <w:szCs w:val="28"/>
        </w:rPr>
        <w:t xml:space="preserve"> обозначила </w:t>
      </w:r>
      <w:proofErr w:type="spellStart"/>
      <w:r w:rsidRPr="00B507E5">
        <w:rPr>
          <w:rFonts w:ascii="Times New Roman" w:hAnsi="Times New Roman" w:cs="Times New Roman"/>
          <w:color w:val="000000"/>
          <w:sz w:val="28"/>
          <w:szCs w:val="28"/>
        </w:rPr>
        <w:t>бóльшая</w:t>
      </w:r>
      <w:proofErr w:type="spellEnd"/>
      <w:r w:rsidRPr="00B507E5">
        <w:rPr>
          <w:rFonts w:ascii="Times New Roman" w:hAnsi="Times New Roman" w:cs="Times New Roman"/>
          <w:color w:val="000000"/>
          <w:sz w:val="28"/>
          <w:szCs w:val="28"/>
        </w:rPr>
        <w:t xml:space="preserve"> часть респондентов.</w:t>
      </w:r>
    </w:p>
    <w:p w:rsidR="009C4E60" w:rsidRPr="0030651F" w:rsidRDefault="009C4E60">
      <w:pPr>
        <w:numPr>
          <w:ilvl w:val="0"/>
          <w:numId w:val="1"/>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Среди респондентов, впервые приехавших в Москву, почти половина отметили лёгкость при ориентировании в московском метрополитене.</w:t>
      </w:r>
    </w:p>
    <w:p w:rsidR="009C4E60" w:rsidRPr="0030651F" w:rsidRDefault="009C4E60">
      <w:pPr>
        <w:numPr>
          <w:ilvl w:val="0"/>
          <w:numId w:val="1"/>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Только треть </w:t>
      </w:r>
      <w:proofErr w:type="gramStart"/>
      <w:r w:rsidRPr="0030651F">
        <w:rPr>
          <w:rFonts w:ascii="Times New Roman" w:hAnsi="Times New Roman" w:cs="Times New Roman"/>
          <w:sz w:val="28"/>
          <w:szCs w:val="28"/>
        </w:rPr>
        <w:t>опрошенных</w:t>
      </w:r>
      <w:proofErr w:type="gramEnd"/>
      <w:r w:rsidRPr="0030651F">
        <w:rPr>
          <w:rFonts w:ascii="Times New Roman" w:hAnsi="Times New Roman" w:cs="Times New Roman"/>
          <w:sz w:val="28"/>
          <w:szCs w:val="28"/>
        </w:rPr>
        <w:t xml:space="preserve"> не сталкивалось с техническими проблемами в работе московского метрополитена. </w:t>
      </w:r>
    </w:p>
    <w:p w:rsidR="009C4E60" w:rsidRPr="0030651F" w:rsidRDefault="009C4E60">
      <w:pPr>
        <w:spacing w:after="0" w:line="240" w:lineRule="auto"/>
        <w:ind w:left="720"/>
        <w:jc w:val="both"/>
        <w:rPr>
          <w:rFonts w:ascii="Times New Roman" w:hAnsi="Times New Roman" w:cs="Times New Roman"/>
          <w:i/>
          <w:sz w:val="28"/>
          <w:szCs w:val="28"/>
        </w:rPr>
      </w:pPr>
    </w:p>
    <w:p w:rsidR="009C4E60" w:rsidRPr="0030651F" w:rsidRDefault="009C4E60">
      <w:pPr>
        <w:spacing w:after="0" w:line="240" w:lineRule="auto"/>
        <w:ind w:left="720"/>
        <w:jc w:val="both"/>
        <w:rPr>
          <w:rFonts w:ascii="Times New Roman" w:hAnsi="Times New Roman" w:cs="Times New Roman"/>
          <w:b/>
          <w:i/>
          <w:sz w:val="28"/>
          <w:szCs w:val="28"/>
        </w:rPr>
      </w:pPr>
      <w:r w:rsidRPr="0030651F">
        <w:rPr>
          <w:rFonts w:ascii="Times New Roman" w:hAnsi="Times New Roman" w:cs="Times New Roman"/>
          <w:b/>
          <w:i/>
          <w:sz w:val="28"/>
          <w:szCs w:val="28"/>
        </w:rPr>
        <w:t>Ответ: 1, 2, 7, 10.</w:t>
      </w:r>
    </w:p>
    <w:p w:rsidR="009C4E60" w:rsidRDefault="00F63E06">
      <w:pPr>
        <w:spacing w:after="0" w:line="240" w:lineRule="auto"/>
        <w:ind w:left="720"/>
        <w:jc w:val="both"/>
        <w:rPr>
          <w:rFonts w:ascii="Times New Roman" w:hAnsi="Times New Roman" w:cs="Times New Roman"/>
          <w:b/>
          <w:sz w:val="28"/>
          <w:szCs w:val="28"/>
        </w:rPr>
      </w:pPr>
      <w:r w:rsidRPr="00F63E06">
        <w:rPr>
          <w:rFonts w:ascii="Times New Roman" w:hAnsi="Times New Roman" w:cs="Times New Roman"/>
          <w:b/>
          <w:sz w:val="28"/>
          <w:szCs w:val="28"/>
        </w:rPr>
        <w:t xml:space="preserve">За каждый правильный ответ – 1 балл. Если выбрано больше </w:t>
      </w:r>
      <w:r>
        <w:rPr>
          <w:rFonts w:ascii="Times New Roman" w:hAnsi="Times New Roman" w:cs="Times New Roman"/>
          <w:b/>
          <w:sz w:val="28"/>
          <w:szCs w:val="28"/>
        </w:rPr>
        <w:t>6</w:t>
      </w:r>
      <w:r w:rsidRPr="00F63E06">
        <w:rPr>
          <w:rFonts w:ascii="Times New Roman" w:hAnsi="Times New Roman" w:cs="Times New Roman"/>
          <w:b/>
          <w:sz w:val="28"/>
          <w:szCs w:val="28"/>
        </w:rPr>
        <w:t xml:space="preserve"> утверждений, то 0 баллов. За каждый неверный выбор штраф – 1 балл. Максимум за задание – </w:t>
      </w:r>
      <w:r>
        <w:rPr>
          <w:rFonts w:ascii="Times New Roman" w:hAnsi="Times New Roman" w:cs="Times New Roman"/>
          <w:b/>
          <w:sz w:val="28"/>
          <w:szCs w:val="28"/>
        </w:rPr>
        <w:t>4</w:t>
      </w:r>
      <w:r w:rsidRPr="00F63E06">
        <w:rPr>
          <w:rFonts w:ascii="Times New Roman" w:hAnsi="Times New Roman" w:cs="Times New Roman"/>
          <w:b/>
          <w:sz w:val="28"/>
          <w:szCs w:val="28"/>
        </w:rPr>
        <w:t xml:space="preserve"> балла.</w:t>
      </w:r>
    </w:p>
    <w:p w:rsidR="00AF3AA8" w:rsidRPr="00F63E06" w:rsidRDefault="00AF3AA8">
      <w:pPr>
        <w:spacing w:after="0" w:line="240" w:lineRule="auto"/>
        <w:ind w:left="720"/>
        <w:jc w:val="both"/>
        <w:rPr>
          <w:rFonts w:ascii="Times New Roman" w:hAnsi="Times New Roman" w:cs="Times New Roman"/>
          <w:b/>
          <w:sz w:val="28"/>
          <w:szCs w:val="28"/>
          <w:highlight w:val="yellow"/>
        </w:rPr>
      </w:pPr>
    </w:p>
    <w:p w:rsidR="009C4E60" w:rsidRPr="0030651F" w:rsidRDefault="009C4E60">
      <w:pPr>
        <w:spacing w:after="0" w:line="240" w:lineRule="auto"/>
        <w:ind w:firstLine="360"/>
        <w:jc w:val="both"/>
        <w:rPr>
          <w:rFonts w:ascii="Times New Roman" w:hAnsi="Times New Roman" w:cs="Times New Roman"/>
          <w:b/>
          <w:sz w:val="28"/>
          <w:szCs w:val="28"/>
        </w:rPr>
      </w:pPr>
      <w:r w:rsidRPr="0030651F">
        <w:rPr>
          <w:rFonts w:ascii="Times New Roman" w:hAnsi="Times New Roman" w:cs="Times New Roman"/>
          <w:b/>
          <w:sz w:val="28"/>
          <w:szCs w:val="28"/>
        </w:rPr>
        <w:t>6. Предположим, что среди респондентов места женщинам уступают только мужчины. Если предположить, что женщины-респонденты сказали правду, а один мужчина уступает место только одной женщине, сколько мужчин-респондентов соврали о том, уступают ли они место? Ответ округлите до целого числа.</w:t>
      </w:r>
    </w:p>
    <w:p w:rsidR="009C4E60" w:rsidRPr="0030651F" w:rsidRDefault="009C4E60">
      <w:pPr>
        <w:shd w:val="clear" w:color="auto" w:fill="FFFFFF"/>
        <w:spacing w:after="0" w:line="240" w:lineRule="auto"/>
        <w:jc w:val="both"/>
        <w:rPr>
          <w:rFonts w:ascii="Times New Roman" w:hAnsi="Times New Roman" w:cs="Times New Roman"/>
          <w:b/>
          <w:i/>
          <w:sz w:val="28"/>
          <w:szCs w:val="28"/>
        </w:rPr>
      </w:pPr>
      <w:r w:rsidRPr="0030651F">
        <w:rPr>
          <w:rFonts w:ascii="Times New Roman" w:hAnsi="Times New Roman" w:cs="Times New Roman"/>
          <w:b/>
          <w:i/>
          <w:sz w:val="28"/>
          <w:szCs w:val="28"/>
        </w:rPr>
        <w:t>Ответ: 34.</w:t>
      </w:r>
    </w:p>
    <w:p w:rsidR="009C4E60" w:rsidRDefault="00AF3AA8">
      <w:pPr>
        <w:spacing w:after="0" w:line="240" w:lineRule="auto"/>
        <w:ind w:firstLine="360"/>
        <w:jc w:val="both"/>
        <w:rPr>
          <w:rFonts w:ascii="Times New Roman" w:hAnsi="Times New Roman" w:cs="Times New Roman"/>
          <w:b/>
          <w:sz w:val="28"/>
          <w:szCs w:val="28"/>
        </w:rPr>
      </w:pPr>
      <w:r w:rsidRPr="00AF3AA8">
        <w:rPr>
          <w:rFonts w:ascii="Times New Roman" w:hAnsi="Times New Roman" w:cs="Times New Roman"/>
          <w:b/>
          <w:sz w:val="28"/>
          <w:szCs w:val="28"/>
        </w:rPr>
        <w:t>За верный ответ 1 балл.</w:t>
      </w:r>
    </w:p>
    <w:p w:rsidR="00AF3AA8" w:rsidRPr="00AF3AA8" w:rsidRDefault="00AF3AA8">
      <w:pPr>
        <w:spacing w:after="0" w:line="240" w:lineRule="auto"/>
        <w:ind w:firstLine="360"/>
        <w:jc w:val="both"/>
        <w:rPr>
          <w:rFonts w:ascii="Times New Roman" w:hAnsi="Times New Roman" w:cs="Times New Roman"/>
          <w:b/>
          <w:sz w:val="28"/>
          <w:szCs w:val="28"/>
        </w:rPr>
      </w:pPr>
    </w:p>
    <w:p w:rsidR="009C4E60" w:rsidRPr="0030651F" w:rsidRDefault="009C4E60">
      <w:pPr>
        <w:spacing w:after="0" w:line="240" w:lineRule="auto"/>
        <w:ind w:firstLine="360"/>
        <w:jc w:val="both"/>
        <w:rPr>
          <w:rFonts w:ascii="Times New Roman" w:hAnsi="Times New Roman" w:cs="Times New Roman"/>
          <w:i/>
          <w:sz w:val="28"/>
          <w:szCs w:val="28"/>
        </w:rPr>
      </w:pPr>
      <w:r w:rsidRPr="0030651F">
        <w:rPr>
          <w:rFonts w:ascii="Times New Roman" w:hAnsi="Times New Roman" w:cs="Times New Roman"/>
          <w:i/>
          <w:sz w:val="28"/>
          <w:szCs w:val="28"/>
        </w:rPr>
        <w:t>Пояснение: 1. Считаем мужчин, уступающих место: 850*(22%+13%+5%)=340</w:t>
      </w:r>
    </w:p>
    <w:p w:rsidR="009C4E60" w:rsidRPr="0030651F" w:rsidRDefault="009C4E60">
      <w:pPr>
        <w:spacing w:after="0" w:line="240" w:lineRule="auto"/>
        <w:ind w:firstLine="360"/>
        <w:jc w:val="both"/>
        <w:rPr>
          <w:rFonts w:ascii="Times New Roman" w:hAnsi="Times New Roman" w:cs="Times New Roman"/>
          <w:i/>
          <w:sz w:val="28"/>
          <w:szCs w:val="28"/>
        </w:rPr>
      </w:pPr>
      <w:r w:rsidRPr="0030651F">
        <w:rPr>
          <w:rFonts w:ascii="Times New Roman" w:hAnsi="Times New Roman" w:cs="Times New Roman"/>
          <w:i/>
          <w:sz w:val="28"/>
          <w:szCs w:val="28"/>
        </w:rPr>
        <w:t xml:space="preserve">2. Считаем женщин, которым уступают место: 850*(3%+9%+24%)=306. </w:t>
      </w:r>
    </w:p>
    <w:p w:rsidR="009C4E60" w:rsidRPr="0030651F" w:rsidRDefault="009C4E60">
      <w:pPr>
        <w:spacing w:after="0" w:line="240" w:lineRule="auto"/>
        <w:ind w:firstLine="360"/>
        <w:jc w:val="both"/>
        <w:rPr>
          <w:rFonts w:ascii="Times New Roman" w:hAnsi="Times New Roman" w:cs="Times New Roman"/>
          <w:i/>
          <w:sz w:val="28"/>
          <w:szCs w:val="28"/>
        </w:rPr>
      </w:pPr>
      <w:r w:rsidRPr="0030651F">
        <w:rPr>
          <w:rFonts w:ascii="Times New Roman" w:hAnsi="Times New Roman" w:cs="Times New Roman"/>
          <w:i/>
          <w:sz w:val="28"/>
          <w:szCs w:val="28"/>
        </w:rPr>
        <w:t>3. 340-306=34</w:t>
      </w:r>
    </w:p>
    <w:p w:rsidR="009C4E60" w:rsidRPr="0030651F" w:rsidRDefault="009C4E60">
      <w:pPr>
        <w:spacing w:after="0" w:line="240" w:lineRule="auto"/>
        <w:ind w:left="786"/>
        <w:jc w:val="both"/>
        <w:rPr>
          <w:rFonts w:ascii="Times New Roman" w:hAnsi="Times New Roman" w:cs="Times New Roman"/>
          <w:sz w:val="28"/>
          <w:szCs w:val="28"/>
        </w:rPr>
      </w:pPr>
    </w:p>
    <w:p w:rsidR="009C4E60" w:rsidRPr="0030651F" w:rsidRDefault="009C4E60">
      <w:pPr>
        <w:shd w:val="clear" w:color="auto" w:fill="FFFFFF"/>
        <w:spacing w:after="0" w:line="240" w:lineRule="auto"/>
        <w:ind w:left="450"/>
        <w:jc w:val="both"/>
        <w:rPr>
          <w:rFonts w:ascii="Times New Roman" w:hAnsi="Times New Roman" w:cs="Times New Roman"/>
          <w:b/>
          <w:sz w:val="28"/>
          <w:szCs w:val="28"/>
          <w:highlight w:val="yellow"/>
        </w:rPr>
      </w:pPr>
    </w:p>
    <w:p w:rsidR="009C4E60" w:rsidRPr="0030651F" w:rsidRDefault="009C4E60">
      <w:pPr>
        <w:spacing w:after="0" w:line="240" w:lineRule="auto"/>
        <w:ind w:firstLine="360"/>
        <w:jc w:val="both"/>
        <w:rPr>
          <w:rFonts w:ascii="Times New Roman" w:hAnsi="Times New Roman" w:cs="Times New Roman"/>
          <w:b/>
          <w:sz w:val="28"/>
          <w:szCs w:val="28"/>
        </w:rPr>
      </w:pPr>
      <w:r w:rsidRPr="0030651F">
        <w:rPr>
          <w:rFonts w:ascii="Times New Roman" w:hAnsi="Times New Roman" w:cs="Times New Roman"/>
          <w:b/>
          <w:sz w:val="28"/>
          <w:szCs w:val="28"/>
        </w:rPr>
        <w:t>7. На основании инфографики посчитайте разницу в процентных пунктах между теми респондентами, которые разделяют мнение героя стихотворения Ильи Эренбурга, и теми, кто придерживается противоположного мнения. Ответ укажите в виде целого числа.</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Под землёй было душно, пахло мылом,</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Душно было, страшно, тяжело,</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Поезда, скользя по чёрным жилам,</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Выбегали и шипели зло.</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А в вагоне дамы и мужчины,</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Дамы и мужчины, кончив труд,</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Ехали, их спаренные спины</w:t>
      </w:r>
    </w:p>
    <w:p w:rsidR="009C4E60" w:rsidRPr="0030651F" w:rsidRDefault="009C4E60">
      <w:pPr>
        <w:spacing w:after="0" w:line="240" w:lineRule="auto"/>
        <w:ind w:firstLine="284"/>
        <w:rPr>
          <w:rFonts w:ascii="Times New Roman" w:hAnsi="Times New Roman" w:cs="Times New Roman"/>
          <w:sz w:val="28"/>
          <w:szCs w:val="28"/>
        </w:rPr>
      </w:pPr>
      <w:r w:rsidRPr="0030651F">
        <w:rPr>
          <w:rFonts w:ascii="Times New Roman" w:hAnsi="Times New Roman" w:cs="Times New Roman"/>
          <w:sz w:val="28"/>
          <w:szCs w:val="28"/>
        </w:rPr>
        <w:t>Порождали в сердце странный зуд.</w:t>
      </w:r>
    </w:p>
    <w:p w:rsidR="009C4E60" w:rsidRDefault="009C4E60">
      <w:pPr>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36.</w:t>
      </w:r>
    </w:p>
    <w:p w:rsidR="00AF3AA8" w:rsidRDefault="00AF3AA8" w:rsidP="00AF3AA8">
      <w:pPr>
        <w:spacing w:after="0" w:line="240" w:lineRule="auto"/>
        <w:ind w:firstLine="360"/>
        <w:jc w:val="both"/>
        <w:rPr>
          <w:rFonts w:ascii="Times New Roman" w:hAnsi="Times New Roman" w:cs="Times New Roman"/>
          <w:b/>
          <w:sz w:val="28"/>
          <w:szCs w:val="28"/>
        </w:rPr>
      </w:pPr>
      <w:r w:rsidRPr="00AF3AA8">
        <w:rPr>
          <w:rFonts w:ascii="Times New Roman" w:hAnsi="Times New Roman" w:cs="Times New Roman"/>
          <w:b/>
          <w:sz w:val="28"/>
          <w:szCs w:val="28"/>
        </w:rPr>
        <w:t>За верный ответ 1 балл.</w:t>
      </w:r>
    </w:p>
    <w:p w:rsidR="00AF3AA8" w:rsidRPr="00B507E5" w:rsidRDefault="00AF3AA8">
      <w:pPr>
        <w:spacing w:after="0" w:line="240" w:lineRule="auto"/>
        <w:jc w:val="both"/>
        <w:rPr>
          <w:rFonts w:ascii="Times New Roman" w:hAnsi="Times New Roman" w:cs="Times New Roman"/>
          <w:b/>
          <w:sz w:val="28"/>
          <w:szCs w:val="28"/>
        </w:rPr>
      </w:pPr>
    </w:p>
    <w:p w:rsidR="009C4E60" w:rsidRPr="0030651F" w:rsidRDefault="009C4E60">
      <w:pPr>
        <w:spacing w:after="0" w:line="240" w:lineRule="auto"/>
        <w:ind w:firstLine="360"/>
        <w:jc w:val="both"/>
        <w:rPr>
          <w:rFonts w:ascii="Times New Roman" w:hAnsi="Times New Roman" w:cs="Times New Roman"/>
          <w:i/>
          <w:sz w:val="28"/>
          <w:szCs w:val="28"/>
        </w:rPr>
      </w:pPr>
      <w:r w:rsidRPr="00B507E5">
        <w:rPr>
          <w:rFonts w:ascii="Times New Roman" w:hAnsi="Times New Roman" w:cs="Times New Roman"/>
          <w:i/>
          <w:sz w:val="28"/>
          <w:szCs w:val="28"/>
        </w:rPr>
        <w:t xml:space="preserve">Пояснение: Речь </w:t>
      </w:r>
      <w:r w:rsidRPr="0030651F">
        <w:rPr>
          <w:rFonts w:ascii="Times New Roman" w:hAnsi="Times New Roman" w:cs="Times New Roman"/>
          <w:i/>
          <w:sz w:val="28"/>
          <w:szCs w:val="28"/>
        </w:rPr>
        <w:t>идёт о комфорте в метро.</w:t>
      </w:r>
    </w:p>
    <w:p w:rsidR="009C4E60" w:rsidRPr="0030651F" w:rsidRDefault="009C4E60">
      <w:pPr>
        <w:shd w:val="clear" w:color="auto" w:fill="FFFFFF"/>
        <w:spacing w:after="0" w:line="240" w:lineRule="auto"/>
        <w:ind w:left="450"/>
        <w:jc w:val="both"/>
        <w:rPr>
          <w:rFonts w:ascii="Times New Roman" w:hAnsi="Times New Roman" w:cs="Times New Roman"/>
          <w:b/>
          <w:sz w:val="28"/>
          <w:szCs w:val="28"/>
        </w:rPr>
      </w:pPr>
      <w:r w:rsidRPr="0030651F">
        <w:rPr>
          <w:rFonts w:ascii="Times New Roman" w:hAnsi="Times New Roman" w:cs="Times New Roman"/>
          <w:b/>
          <w:sz w:val="28"/>
          <w:szCs w:val="28"/>
        </w:rPr>
        <w:t xml:space="preserve"> </w:t>
      </w:r>
    </w:p>
    <w:p w:rsidR="009C4E60" w:rsidRPr="0030651F" w:rsidRDefault="009C4E60">
      <w:pPr>
        <w:spacing w:after="0" w:line="240" w:lineRule="auto"/>
        <w:ind w:firstLine="360"/>
        <w:jc w:val="both"/>
        <w:rPr>
          <w:rFonts w:ascii="Times New Roman" w:hAnsi="Times New Roman" w:cs="Times New Roman"/>
          <w:b/>
          <w:sz w:val="28"/>
          <w:szCs w:val="28"/>
        </w:rPr>
      </w:pPr>
      <w:r w:rsidRPr="0030651F">
        <w:rPr>
          <w:rFonts w:ascii="Times New Roman" w:hAnsi="Times New Roman" w:cs="Times New Roman"/>
          <w:b/>
          <w:sz w:val="28"/>
          <w:szCs w:val="28"/>
        </w:rPr>
        <w:t xml:space="preserve">8. На основании инфографики посчитайте количество респондентов, ориентирующихся в московском метрополитене, как героиня одного из рассказов С. </w:t>
      </w:r>
      <w:proofErr w:type="spellStart"/>
      <w:r w:rsidRPr="0030651F">
        <w:rPr>
          <w:rFonts w:ascii="Times New Roman" w:hAnsi="Times New Roman" w:cs="Times New Roman"/>
          <w:b/>
          <w:sz w:val="28"/>
          <w:szCs w:val="28"/>
        </w:rPr>
        <w:t>Плахоткиной</w:t>
      </w:r>
      <w:proofErr w:type="spellEnd"/>
      <w:r w:rsidRPr="0030651F">
        <w:rPr>
          <w:rFonts w:ascii="Times New Roman" w:hAnsi="Times New Roman" w:cs="Times New Roman"/>
          <w:b/>
          <w:sz w:val="28"/>
          <w:szCs w:val="28"/>
        </w:rPr>
        <w:t>. Ответ укажите в виде целого числа.</w:t>
      </w:r>
    </w:p>
    <w:p w:rsidR="009C4E60" w:rsidRPr="0030651F" w:rsidRDefault="009C4E60">
      <w:pPr>
        <w:spacing w:after="0" w:line="240" w:lineRule="auto"/>
        <w:ind w:firstLine="284"/>
        <w:jc w:val="both"/>
        <w:rPr>
          <w:rFonts w:ascii="Times New Roman" w:hAnsi="Times New Roman" w:cs="Times New Roman"/>
          <w:sz w:val="28"/>
          <w:szCs w:val="28"/>
        </w:rPr>
      </w:pPr>
      <w:r w:rsidRPr="0030651F">
        <w:rPr>
          <w:rFonts w:ascii="Times New Roman" w:hAnsi="Times New Roman" w:cs="Times New Roman"/>
          <w:sz w:val="28"/>
          <w:szCs w:val="28"/>
        </w:rPr>
        <w:t>Было это в 1950-х годах. По воле судьбы наша семья переезжала из Оренбурга в Ростов-на-Дону поездом через Москву. Эта поездка для нас с сестрёнкой была первой в нашей жизни…</w:t>
      </w:r>
    </w:p>
    <w:p w:rsidR="009C4E60" w:rsidRPr="0030651F" w:rsidRDefault="009C4E60">
      <w:pPr>
        <w:spacing w:after="0" w:line="240" w:lineRule="auto"/>
        <w:ind w:firstLine="284"/>
        <w:jc w:val="both"/>
        <w:rPr>
          <w:rFonts w:ascii="Times New Roman" w:hAnsi="Times New Roman" w:cs="Times New Roman"/>
          <w:sz w:val="28"/>
          <w:szCs w:val="28"/>
        </w:rPr>
      </w:pPr>
      <w:r w:rsidRPr="0030651F">
        <w:rPr>
          <w:rFonts w:ascii="Times New Roman" w:hAnsi="Times New Roman" w:cs="Times New Roman"/>
          <w:sz w:val="28"/>
          <w:szCs w:val="28"/>
        </w:rPr>
        <w:t>Прибыли мы на Курский вокзал, родители завели нас в метро и приказали никуда не отходить. Нас оставили с вещами, а сами пошли за билетами. Скучно было стоять и ждать. Сестрёнка решила покататься на эскалаторе.</w:t>
      </w:r>
      <w:r w:rsidRPr="0030651F">
        <w:rPr>
          <w:rFonts w:ascii="Times New Roman" w:hAnsi="Times New Roman" w:cs="Times New Roman"/>
          <w:sz w:val="28"/>
          <w:szCs w:val="28"/>
        </w:rPr>
        <w:br/>
        <w:t>   Через некоторое время вернулись родители, а сестрёнки нет. Они спустились на платформу, но там её тоже не было. Пришлось обращаться в милицию. По всему метро голос диктора объявлял, что разыскивается девочка и её приметы.</w:t>
      </w:r>
    </w:p>
    <w:p w:rsidR="009C4E60" w:rsidRPr="0030651F" w:rsidRDefault="009C4E60">
      <w:pPr>
        <w:spacing w:after="0" w:line="240" w:lineRule="auto"/>
        <w:ind w:firstLine="284"/>
        <w:jc w:val="both"/>
        <w:rPr>
          <w:rFonts w:ascii="Times New Roman" w:hAnsi="Times New Roman" w:cs="Times New Roman"/>
          <w:sz w:val="28"/>
          <w:szCs w:val="28"/>
        </w:rPr>
      </w:pPr>
      <w:r w:rsidRPr="0030651F">
        <w:rPr>
          <w:rFonts w:ascii="Times New Roman" w:hAnsi="Times New Roman" w:cs="Times New Roman"/>
          <w:sz w:val="28"/>
          <w:szCs w:val="28"/>
        </w:rPr>
        <w:t xml:space="preserve">И вдруг </w:t>
      </w:r>
      <w:proofErr w:type="gramStart"/>
      <w:r w:rsidRPr="0030651F">
        <w:rPr>
          <w:rFonts w:ascii="Times New Roman" w:hAnsi="Times New Roman" w:cs="Times New Roman"/>
          <w:sz w:val="28"/>
          <w:szCs w:val="28"/>
        </w:rPr>
        <w:t>смотрим</w:t>
      </w:r>
      <w:proofErr w:type="gramEnd"/>
      <w:r w:rsidRPr="0030651F">
        <w:rPr>
          <w:rFonts w:ascii="Times New Roman" w:hAnsi="Times New Roman" w:cs="Times New Roman"/>
          <w:sz w:val="28"/>
          <w:szCs w:val="28"/>
        </w:rPr>
        <w:t xml:space="preserve"> поднимается по эскалатору наша пропажа. Сестрёнка сказала, что каталась на поезде, а остановку запомнила по фонарям. Повезло нам, что у каждой станции свой неповторяющийся облик, и даже фонари разные.</w:t>
      </w:r>
    </w:p>
    <w:p w:rsidR="009C4E60" w:rsidRPr="0030651F" w:rsidRDefault="009C4E60">
      <w:pPr>
        <w:spacing w:after="0" w:line="240" w:lineRule="auto"/>
        <w:jc w:val="both"/>
        <w:rPr>
          <w:rFonts w:ascii="Times New Roman" w:hAnsi="Times New Roman" w:cs="Times New Roman"/>
          <w:b/>
          <w:sz w:val="28"/>
          <w:szCs w:val="28"/>
        </w:rPr>
      </w:pPr>
      <w:r w:rsidRPr="0030651F">
        <w:rPr>
          <w:rFonts w:ascii="Times New Roman" w:hAnsi="Times New Roman" w:cs="Times New Roman"/>
          <w:b/>
          <w:i/>
          <w:sz w:val="28"/>
          <w:szCs w:val="28"/>
        </w:rPr>
        <w:t>Ответ: 41</w:t>
      </w:r>
      <w:r>
        <w:rPr>
          <w:rFonts w:ascii="Times New Roman" w:hAnsi="Times New Roman" w:cs="Times New Roman"/>
          <w:b/>
          <w:i/>
          <w:sz w:val="28"/>
          <w:szCs w:val="28"/>
        </w:rPr>
        <w:t>7</w:t>
      </w:r>
      <w:r w:rsidRPr="0030651F">
        <w:rPr>
          <w:rFonts w:ascii="Times New Roman" w:hAnsi="Times New Roman" w:cs="Times New Roman"/>
          <w:b/>
          <w:i/>
          <w:sz w:val="28"/>
          <w:szCs w:val="28"/>
        </w:rPr>
        <w:t>.</w:t>
      </w:r>
    </w:p>
    <w:p w:rsidR="00AF3AA8" w:rsidRDefault="00AF3AA8" w:rsidP="00AF3AA8">
      <w:pPr>
        <w:spacing w:after="0" w:line="240" w:lineRule="auto"/>
        <w:ind w:firstLine="360"/>
        <w:jc w:val="both"/>
        <w:rPr>
          <w:rFonts w:ascii="Times New Roman" w:hAnsi="Times New Roman" w:cs="Times New Roman"/>
          <w:b/>
          <w:sz w:val="28"/>
          <w:szCs w:val="28"/>
        </w:rPr>
      </w:pPr>
      <w:r w:rsidRPr="00AF3AA8">
        <w:rPr>
          <w:rFonts w:ascii="Times New Roman" w:hAnsi="Times New Roman" w:cs="Times New Roman"/>
          <w:b/>
          <w:sz w:val="28"/>
          <w:szCs w:val="28"/>
        </w:rPr>
        <w:t>За верный ответ 1 балл.</w:t>
      </w:r>
    </w:p>
    <w:p w:rsidR="009C4E60" w:rsidRPr="0030651F" w:rsidRDefault="009C4E60">
      <w:pPr>
        <w:spacing w:after="0" w:line="240" w:lineRule="auto"/>
        <w:ind w:firstLine="360"/>
        <w:jc w:val="both"/>
        <w:rPr>
          <w:rFonts w:ascii="Times New Roman" w:hAnsi="Times New Roman" w:cs="Times New Roman"/>
          <w:i/>
          <w:sz w:val="28"/>
          <w:szCs w:val="28"/>
        </w:rPr>
      </w:pPr>
    </w:p>
    <w:p w:rsidR="009C4E60" w:rsidRPr="0030651F" w:rsidRDefault="009C4E60">
      <w:pPr>
        <w:spacing w:after="0" w:line="240" w:lineRule="auto"/>
        <w:ind w:firstLine="360"/>
        <w:jc w:val="both"/>
        <w:rPr>
          <w:rFonts w:ascii="Times New Roman" w:hAnsi="Times New Roman" w:cs="Times New Roman"/>
          <w:i/>
          <w:sz w:val="28"/>
          <w:szCs w:val="28"/>
        </w:rPr>
      </w:pPr>
      <w:r w:rsidRPr="0030651F">
        <w:rPr>
          <w:rFonts w:ascii="Times New Roman" w:hAnsi="Times New Roman" w:cs="Times New Roman"/>
          <w:i/>
          <w:sz w:val="28"/>
          <w:szCs w:val="28"/>
        </w:rPr>
        <w:t>Пояснение: 850*49%=417.</w:t>
      </w:r>
    </w:p>
    <w:p w:rsidR="009C4E60" w:rsidRPr="0030651F" w:rsidRDefault="009C4E60">
      <w:pPr>
        <w:spacing w:after="0" w:line="240" w:lineRule="auto"/>
        <w:ind w:left="360"/>
        <w:jc w:val="both"/>
        <w:rPr>
          <w:rFonts w:ascii="Times New Roman" w:hAnsi="Times New Roman" w:cs="Times New Roman"/>
          <w:sz w:val="28"/>
          <w:szCs w:val="28"/>
        </w:rPr>
      </w:pPr>
    </w:p>
    <w:p w:rsidR="009C4E60" w:rsidRPr="0030651F" w:rsidRDefault="009C4E60">
      <w:pPr>
        <w:spacing w:after="0" w:line="240" w:lineRule="auto"/>
        <w:ind w:left="360"/>
        <w:jc w:val="both"/>
        <w:rPr>
          <w:rFonts w:ascii="Times New Roman" w:hAnsi="Times New Roman" w:cs="Times New Roman"/>
          <w:sz w:val="28"/>
          <w:szCs w:val="28"/>
        </w:rPr>
      </w:pPr>
    </w:p>
    <w:p w:rsidR="009C4E60" w:rsidRPr="0030651F" w:rsidRDefault="009C4E60">
      <w:pPr>
        <w:pStyle w:val="1"/>
        <w:jc w:val="both"/>
        <w:rPr>
          <w:sz w:val="28"/>
          <w:szCs w:val="28"/>
        </w:rPr>
      </w:pPr>
      <w:r>
        <w:rPr>
          <w:sz w:val="28"/>
          <w:szCs w:val="28"/>
        </w:rPr>
        <w:t xml:space="preserve">9-14. </w:t>
      </w:r>
      <w:r w:rsidRPr="0030651F">
        <w:rPr>
          <w:sz w:val="28"/>
          <w:szCs w:val="28"/>
        </w:rPr>
        <w:t>Ознакомьтесь с т</w:t>
      </w:r>
      <w:r>
        <w:rPr>
          <w:sz w:val="28"/>
          <w:szCs w:val="28"/>
        </w:rPr>
        <w:t>екстом и выполните задания.</w:t>
      </w:r>
    </w:p>
    <w:p w:rsidR="009C4E60" w:rsidRPr="0030651F" w:rsidRDefault="009C4E60">
      <w:pPr>
        <w:pStyle w:val="1"/>
        <w:jc w:val="both"/>
        <w:rPr>
          <w:sz w:val="28"/>
          <w:szCs w:val="28"/>
        </w:rPr>
      </w:pPr>
      <w:r w:rsidRPr="0030651F">
        <w:rPr>
          <w:sz w:val="28"/>
          <w:szCs w:val="28"/>
        </w:rPr>
        <w:t>Как считать неравенство</w:t>
      </w:r>
      <w:r>
        <w:rPr>
          <w:sz w:val="28"/>
          <w:szCs w:val="28"/>
        </w:rPr>
        <w:t>?</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 xml:space="preserve">(I) Лучшие </w:t>
      </w:r>
      <w:proofErr w:type="gramStart"/>
      <w:r w:rsidRPr="0030651F">
        <w:rPr>
          <w:rFonts w:ascii="Times New Roman" w:hAnsi="Times New Roman" w:cs="Times New Roman"/>
          <w:sz w:val="28"/>
          <w:szCs w:val="28"/>
        </w:rPr>
        <w:t>аргументы</w:t>
      </w:r>
      <w:proofErr w:type="gramEnd"/>
      <w:r w:rsidRPr="0030651F">
        <w:rPr>
          <w:rFonts w:ascii="Times New Roman" w:hAnsi="Times New Roman" w:cs="Times New Roman"/>
          <w:sz w:val="28"/>
          <w:szCs w:val="28"/>
        </w:rPr>
        <w:t xml:space="preserve"> как в пользу глобализации, так и против неё, лежат в области производства. Производство товаров и услуг часто происходит в условиях существенной возрастающей отдачи от масштаба производства: чем больше рынок и чем больше товаров и услуг мы потребляем, тем дешевле обходится производство единицы этих товаров и услуг. В этом явлении содержится огромный потенциал, способный увеличить благосостояние всего человечества. Чтобы построить завод по производству жизненно необходимого лекарства, нужны сотни миллионов долларов. Чем большим будет объём продаж, по которому в итоге распределятся фиксированные издержки, тем дешевле обойдётся это лекарство каждому отдельному человеку.</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(II) Другой мощный аргумент в защиту свободной торговли — это технологический прогресс и инновации, продукты новых знаний. На большем рынке издержки по производству инноваций и по техническому прогрессу распределяются между большим количеством потребителей, так что инновации и технические улучшения способны достичь каждого отдельного гражданина мира быстрее и дешевле. Чем больше рынок, тем больше он может породить инноваций. Если бы Томас Эдисон и Билл Гейтс работали на маленьких рынках, эта книга, вероятно, печаталась бы на машинке и при свете керосиновой лампы.</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(III) Третий аргумент — это синергия и кластерные эффекты. Новые знания не только растут, как грибы после дождя, там, где несколько компаний, не обязательно конкурирующих друг с другом, работают в едином комплексе; как мы видели на примере Нидерландов, мощная синергия рождается также между компаниями, работающими в разных сферах. Один из важнейших случаев синергии в истории человечества — между обрабатывающей промышленностью и сельским хозяйством. При глобальной экономике каждая страна могла бы развить собственные кластеры, в которых компании росли и процветали так, как не могли бы расти и процветать по отдельности. Опять же, чем больший рынок складывается в результате экономической интеграции, тем он обеспечит большее разделение труда, специализацию и большие знания.</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 xml:space="preserve">(IV) Эти факторы давно работают вместе и признаны важными. Развитию человечества сопутствует растущая производительность, а высокий уровень жизни требует постоянного роста рынков. Идею системно возрастающей отдачи мы распознаем ещё в трудах философа </w:t>
      </w:r>
      <w:proofErr w:type="spellStart"/>
      <w:r w:rsidRPr="0030651F">
        <w:rPr>
          <w:rFonts w:ascii="Times New Roman" w:hAnsi="Times New Roman" w:cs="Times New Roman"/>
          <w:sz w:val="28"/>
          <w:szCs w:val="28"/>
        </w:rPr>
        <w:t>Ксенофона</w:t>
      </w:r>
      <w:proofErr w:type="spellEnd"/>
      <w:r w:rsidRPr="0030651F">
        <w:rPr>
          <w:rFonts w:ascii="Times New Roman" w:hAnsi="Times New Roman" w:cs="Times New Roman"/>
          <w:sz w:val="28"/>
          <w:szCs w:val="28"/>
        </w:rPr>
        <w:t xml:space="preserve">, жившего в 400 году до н. э. В 1613 году итальянский экономист Антонио </w:t>
      </w:r>
      <w:proofErr w:type="spellStart"/>
      <w:r w:rsidRPr="0030651F">
        <w:rPr>
          <w:rFonts w:ascii="Times New Roman" w:hAnsi="Times New Roman" w:cs="Times New Roman"/>
          <w:sz w:val="28"/>
          <w:szCs w:val="28"/>
        </w:rPr>
        <w:t>Серра</w:t>
      </w:r>
      <w:proofErr w:type="spellEnd"/>
      <w:r w:rsidRPr="0030651F">
        <w:rPr>
          <w:rFonts w:ascii="Times New Roman" w:hAnsi="Times New Roman" w:cs="Times New Roman"/>
          <w:sz w:val="28"/>
          <w:szCs w:val="28"/>
        </w:rPr>
        <w:t xml:space="preserve"> выделил возрастающую отдачу, эффект синергии и просвещенную государственную политику в группу основных качеств, отличающих немногие богатые города-государства Европы от нищего большинства. Согласно его теории, что богатство зависит от выбора вида экономической деятельности, долгое время строилась экономическая политика Европы. Выбор профессии предопределяет богатство общества примерно так же, как он предопределяет богатство отдельного человека.</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 xml:space="preserve">(V) Анализ и рекомендации сторонников глобализации основаны на статических теоретических аргументах, никак не связанных с историческими фактами; понятиями технологического прогресса, возрастающей отдачи и синергии они не оперируют. Их анализ основан на теории торговли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которая рекомендует стране специализироваться на том виде деятельности, в котором она наиболее эффективна по сравнению с другими странами. Такая специализация приведёт к улучшению всеобщего благосостояния. Адам Смит сделал первый шаг, позволивший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выстроить свою теорию торговли, когда свел всю экономическую деятельность человека к </w:t>
      </w:r>
      <w:proofErr w:type="spellStart"/>
      <w:r w:rsidRPr="0030651F">
        <w:rPr>
          <w:rFonts w:ascii="Times New Roman" w:hAnsi="Times New Roman" w:cs="Times New Roman"/>
          <w:sz w:val="28"/>
          <w:szCs w:val="28"/>
        </w:rPr>
        <w:t>трудочасам</w:t>
      </w:r>
      <w:proofErr w:type="spellEnd"/>
      <w:r w:rsidRPr="0030651F">
        <w:rPr>
          <w:rFonts w:ascii="Times New Roman" w:hAnsi="Times New Roman" w:cs="Times New Roman"/>
          <w:sz w:val="28"/>
          <w:szCs w:val="28"/>
        </w:rPr>
        <w:t xml:space="preserve">, </w:t>
      </w:r>
      <w:proofErr w:type="gramStart"/>
      <w:r w:rsidRPr="0030651F">
        <w:rPr>
          <w:rFonts w:ascii="Times New Roman" w:hAnsi="Times New Roman" w:cs="Times New Roman"/>
          <w:sz w:val="28"/>
          <w:szCs w:val="28"/>
        </w:rPr>
        <w:t>напрочь</w:t>
      </w:r>
      <w:proofErr w:type="gramEnd"/>
      <w:r w:rsidRPr="0030651F">
        <w:rPr>
          <w:rFonts w:ascii="Times New Roman" w:hAnsi="Times New Roman" w:cs="Times New Roman"/>
          <w:sz w:val="28"/>
          <w:szCs w:val="28"/>
        </w:rPr>
        <w:t xml:space="preserve"> лишённым качественных аспектов. Теория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использует идеи обменивающегося общества — </w:t>
      </w:r>
      <w:proofErr w:type="spellStart"/>
      <w:r w:rsidRPr="0030651F">
        <w:rPr>
          <w:rFonts w:ascii="Times New Roman" w:hAnsi="Times New Roman" w:cs="Times New Roman"/>
          <w:sz w:val="28"/>
          <w:szCs w:val="28"/>
        </w:rPr>
        <w:t>Смитову</w:t>
      </w:r>
      <w:proofErr w:type="spellEnd"/>
      <w:r w:rsidRPr="0030651F">
        <w:rPr>
          <w:rFonts w:ascii="Times New Roman" w:hAnsi="Times New Roman" w:cs="Times New Roman"/>
          <w:sz w:val="28"/>
          <w:szCs w:val="28"/>
        </w:rPr>
        <w:t xml:space="preserve"> метафору собак, обменивающихся </w:t>
      </w:r>
      <w:proofErr w:type="spellStart"/>
      <w:r w:rsidRPr="0030651F">
        <w:rPr>
          <w:rFonts w:ascii="Times New Roman" w:hAnsi="Times New Roman" w:cs="Times New Roman"/>
          <w:sz w:val="28"/>
          <w:szCs w:val="28"/>
        </w:rPr>
        <w:t>трудочасами</w:t>
      </w:r>
      <w:proofErr w:type="spellEnd"/>
      <w:r w:rsidRPr="0030651F">
        <w:rPr>
          <w:rFonts w:ascii="Times New Roman" w:hAnsi="Times New Roman" w:cs="Times New Roman"/>
          <w:sz w:val="28"/>
          <w:szCs w:val="28"/>
        </w:rPr>
        <w:t>. Ключевым экономическим факторам, перечисленным выше, нет места в популярной на сегодняшний день теории торговли.</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 xml:space="preserve">(VI) Теоретические построения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не позволяют нам отличить </w:t>
      </w:r>
      <w:proofErr w:type="spellStart"/>
      <w:r w:rsidRPr="0030651F">
        <w:rPr>
          <w:rFonts w:ascii="Times New Roman" w:hAnsi="Times New Roman" w:cs="Times New Roman"/>
          <w:sz w:val="28"/>
          <w:szCs w:val="28"/>
        </w:rPr>
        <w:t>трудочас</w:t>
      </w:r>
      <w:proofErr w:type="spellEnd"/>
      <w:r w:rsidRPr="0030651F">
        <w:rPr>
          <w:rFonts w:ascii="Times New Roman" w:hAnsi="Times New Roman" w:cs="Times New Roman"/>
          <w:sz w:val="28"/>
          <w:szCs w:val="28"/>
        </w:rPr>
        <w:t xml:space="preserve"> доисторического дикаря от </w:t>
      </w:r>
      <w:proofErr w:type="spellStart"/>
      <w:r w:rsidRPr="0030651F">
        <w:rPr>
          <w:rFonts w:ascii="Times New Roman" w:hAnsi="Times New Roman" w:cs="Times New Roman"/>
          <w:sz w:val="28"/>
          <w:szCs w:val="28"/>
        </w:rPr>
        <w:t>трудочаса</w:t>
      </w:r>
      <w:proofErr w:type="spellEnd"/>
      <w:r w:rsidRPr="0030651F">
        <w:rPr>
          <w:rFonts w:ascii="Times New Roman" w:hAnsi="Times New Roman" w:cs="Times New Roman"/>
          <w:sz w:val="28"/>
          <w:szCs w:val="28"/>
        </w:rPr>
        <w:t xml:space="preserve"> работника </w:t>
      </w:r>
      <w:proofErr w:type="spellStart"/>
      <w:r w:rsidRPr="0030651F">
        <w:rPr>
          <w:rFonts w:ascii="Times New Roman" w:hAnsi="Times New Roman" w:cs="Times New Roman"/>
          <w:sz w:val="28"/>
          <w:szCs w:val="28"/>
        </w:rPr>
        <w:t>Силиконовои</w:t>
      </w:r>
      <w:proofErr w:type="spellEnd"/>
      <w:r w:rsidRPr="0030651F">
        <w:rPr>
          <w:rFonts w:ascii="Times New Roman" w:hAnsi="Times New Roman" w:cs="Times New Roman"/>
          <w:sz w:val="28"/>
          <w:szCs w:val="28"/>
        </w:rPr>
        <w:t xml:space="preserve">̆ долины. Поскольку теория международной торговли </w:t>
      </w:r>
      <w:r w:rsidRPr="00B507E5">
        <w:rPr>
          <w:rFonts w:ascii="Times New Roman" w:hAnsi="Times New Roman" w:cs="Times New Roman"/>
          <w:sz w:val="28"/>
          <w:szCs w:val="28"/>
        </w:rPr>
        <w:t xml:space="preserve">в ее сегодняшнем виде </w:t>
      </w:r>
      <w:r w:rsidRPr="0030651F">
        <w:rPr>
          <w:rFonts w:ascii="Times New Roman" w:hAnsi="Times New Roman" w:cs="Times New Roman"/>
          <w:sz w:val="28"/>
          <w:szCs w:val="28"/>
        </w:rPr>
        <w:t xml:space="preserve">игнорирует безработицу, она объявляет, что свободная торговля между Силиконовой долиной и только что открытым неолитическим племенем с Амазонки приведёт к экономической гармонии — выравниванию зарплат (цен на производственные факторы). Международная торговля действительно чрезвычайно важна для создания богатства, но не по тем причинам, которые приводит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Его статические преимущества теряются на фоне динамических преимуществ, которые даёт международная торговля. Однако она несёт в себе также возможность крупных динамических потерь богатства. В богатых и развитых странах теория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оказывается верной при неверных причинах. В бедных странах, где нет факторов, создающих богатство, теория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не только не работает, но и держит эти страны в бедности.</w:t>
      </w: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 xml:space="preserve">(VII) Интересно, что сегодняшнее капиталистическое общество использует торговую теорию, основанную на трудовой теории ценности, которая не сохранилась нигде, кроме как в коммунистической идеологии. Капиталистическая теория торговли описывает производство, происходящее в отсутствие капитала. Это наблюдение возвращает нас к путанице, возникшей между капитализмом и коммунизмом времён холодной войны, и виноваты в этой путанице их общие корни из экономической теории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В полном противоречии с тем, как капиталистическое общество объясняет экономический рост, оно применяет теорию торговли, в которой капитал не играет никакой роли. Это пример подмены предпосылок с целью достижения политических целей, и это же основная черта </w:t>
      </w:r>
      <w:proofErr w:type="spellStart"/>
      <w:r w:rsidRPr="0030651F">
        <w:rPr>
          <w:rFonts w:ascii="Times New Roman" w:hAnsi="Times New Roman" w:cs="Times New Roman"/>
          <w:sz w:val="28"/>
          <w:szCs w:val="28"/>
        </w:rPr>
        <w:t>мейнстримовой</w:t>
      </w:r>
      <w:proofErr w:type="spellEnd"/>
      <w:r w:rsidRPr="0030651F">
        <w:rPr>
          <w:rFonts w:ascii="Times New Roman" w:hAnsi="Times New Roman" w:cs="Times New Roman"/>
          <w:sz w:val="28"/>
          <w:szCs w:val="28"/>
        </w:rPr>
        <w:t xml:space="preserve"> экономической науки. Одно предположение, что разные виды экономической деятельности в любое время могут с выгодой поглотить очень разные суммы капитала, способно моментально опровергнуть и уничтожить структуру, на которой покоится сегодняшний мировой порядок. Становится понятно, насколько важна для экономической науки предпосылка о равенстве. Это самая важная и наименее обсуждаемая предпосылка экономической науки. Если виды экономической деятельности качественно различны между собой — стандартной экономической науке конец. В стандартной теории совершенная информация и совершенная конкуренция легко решают проблему, одним махом превращая сообщество каменного века в сообщество Силиконовой долины. Но, выражаясь словами эволюционного экономиста Ричарда Нельсона, «так это не работает».</w:t>
      </w:r>
    </w:p>
    <w:p w:rsidR="009C4E60" w:rsidRPr="0030651F" w:rsidRDefault="009C4E60">
      <w:pPr>
        <w:pStyle w:val="2"/>
        <w:shd w:val="clear" w:color="auto" w:fill="FFFFFF"/>
        <w:spacing w:before="0"/>
        <w:jc w:val="both"/>
        <w:rPr>
          <w:rFonts w:ascii="Times New Roman" w:hAnsi="Times New Roman"/>
          <w:color w:val="auto"/>
          <w:sz w:val="28"/>
          <w:szCs w:val="28"/>
        </w:rPr>
      </w:pPr>
      <w:r w:rsidRPr="0030651F">
        <w:rPr>
          <w:rFonts w:ascii="Times New Roman" w:hAnsi="Times New Roman"/>
          <w:color w:val="auto"/>
          <w:sz w:val="28"/>
          <w:szCs w:val="28"/>
        </w:rPr>
        <w:t xml:space="preserve"> (Отрывок из книги Эрика </w:t>
      </w:r>
      <w:proofErr w:type="spellStart"/>
      <w:r w:rsidRPr="0030651F">
        <w:rPr>
          <w:rFonts w:ascii="Times New Roman" w:hAnsi="Times New Roman"/>
          <w:color w:val="auto"/>
          <w:sz w:val="28"/>
          <w:szCs w:val="28"/>
        </w:rPr>
        <w:t>Райнерта</w:t>
      </w:r>
      <w:proofErr w:type="spellEnd"/>
      <w:r w:rsidRPr="0030651F">
        <w:rPr>
          <w:rFonts w:ascii="Times New Roman" w:hAnsi="Times New Roman"/>
          <w:color w:val="auto"/>
          <w:sz w:val="28"/>
          <w:szCs w:val="28"/>
        </w:rPr>
        <w:t xml:space="preserve"> «Как богатые страны стали богатыми»)</w:t>
      </w:r>
    </w:p>
    <w:p w:rsidR="009C4E60" w:rsidRPr="0030651F" w:rsidRDefault="009C4E60">
      <w:pPr>
        <w:spacing w:after="0" w:line="240" w:lineRule="auto"/>
        <w:ind w:firstLine="360"/>
        <w:jc w:val="both"/>
        <w:rPr>
          <w:rFonts w:ascii="Times New Roman" w:hAnsi="Times New Roman" w:cs="Times New Roman"/>
          <w:sz w:val="28"/>
          <w:szCs w:val="28"/>
        </w:rPr>
      </w:pP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b/>
          <w:sz w:val="28"/>
          <w:szCs w:val="28"/>
        </w:rPr>
        <w:t xml:space="preserve">9. Соотнесите номера абзацев и их заголовки. Обратите внимание на то, что среди заголовков есть </w:t>
      </w:r>
      <w:proofErr w:type="gramStart"/>
      <w:r w:rsidRPr="0030651F">
        <w:rPr>
          <w:rFonts w:ascii="Times New Roman" w:hAnsi="Times New Roman" w:cs="Times New Roman"/>
          <w:b/>
          <w:sz w:val="28"/>
          <w:szCs w:val="28"/>
        </w:rPr>
        <w:t>лишние</w:t>
      </w:r>
      <w:proofErr w:type="gramEnd"/>
      <w:r w:rsidRPr="0030651F">
        <w:rPr>
          <w:rFonts w:ascii="Times New Roman" w:hAnsi="Times New Roman" w:cs="Times New Roman"/>
          <w:b/>
          <w:sz w:val="28"/>
          <w:szCs w:val="28"/>
        </w:rPr>
        <w:t>.</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Положительные факторы глобализации в экономике.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Взаимосвязь глобализации и научно-технического прогресса.</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Противоречия и недостатки теории международной торговли</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Влияние глобальной экономики на развитие отдельных стран.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Теория меркантилизма Антонио </w:t>
      </w:r>
      <w:proofErr w:type="spellStart"/>
      <w:r w:rsidRPr="0030651F">
        <w:rPr>
          <w:rFonts w:ascii="Times New Roman" w:hAnsi="Times New Roman" w:cs="Times New Roman"/>
          <w:sz w:val="28"/>
          <w:szCs w:val="28"/>
        </w:rPr>
        <w:t>Серра</w:t>
      </w:r>
      <w:proofErr w:type="spellEnd"/>
      <w:r w:rsidRPr="0030651F">
        <w:rPr>
          <w:rFonts w:ascii="Times New Roman" w:hAnsi="Times New Roman" w:cs="Times New Roman"/>
          <w:sz w:val="28"/>
          <w:szCs w:val="28"/>
        </w:rPr>
        <w:t>.</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Способ сокращения издержек производства при увеличении масштабов производства.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Факторы теории сравнительных преимуществ, учитываемые сторонниками глобализации.  Критика позиции тех сторонников глобализации, которые опираются исключительно на факторы, используемые в теории сравнительных преимуществ.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Эффективность синергии и кластеров в условиях больших рынков</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Роль углубленной специализации в росте благополучия общества.</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Возникновение и развитие идеи зависимости богатства государств от размеров рынков.</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Влияние экономии от масштаба производства на благосостояние каждого члена общества.</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Необходимость наличия факторов богатства для подтверждения теории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Различия между теорией сравнительных преимуществ и </w:t>
      </w:r>
      <w:proofErr w:type="gramStart"/>
      <w:r w:rsidRPr="0030651F">
        <w:rPr>
          <w:rFonts w:ascii="Times New Roman" w:hAnsi="Times New Roman" w:cs="Times New Roman"/>
          <w:sz w:val="28"/>
          <w:szCs w:val="28"/>
        </w:rPr>
        <w:t>экономическим</w:t>
      </w:r>
      <w:proofErr w:type="gramEnd"/>
      <w:r w:rsidRPr="0030651F">
        <w:rPr>
          <w:rFonts w:ascii="Times New Roman" w:hAnsi="Times New Roman" w:cs="Times New Roman"/>
          <w:sz w:val="28"/>
          <w:szCs w:val="28"/>
        </w:rPr>
        <w:t xml:space="preserve"> </w:t>
      </w:r>
      <w:proofErr w:type="spellStart"/>
      <w:r w:rsidRPr="0030651F">
        <w:rPr>
          <w:rFonts w:ascii="Times New Roman" w:hAnsi="Times New Roman" w:cs="Times New Roman"/>
          <w:sz w:val="28"/>
          <w:szCs w:val="28"/>
        </w:rPr>
        <w:t>мейнстримом</w:t>
      </w:r>
      <w:proofErr w:type="spellEnd"/>
      <w:r w:rsidRPr="0030651F">
        <w:rPr>
          <w:rFonts w:ascii="Times New Roman" w:hAnsi="Times New Roman" w:cs="Times New Roman"/>
          <w:sz w:val="28"/>
          <w:szCs w:val="28"/>
        </w:rPr>
        <w:t xml:space="preserve">.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 xml:space="preserve">Роль международной торговли в теории </w:t>
      </w:r>
      <w:proofErr w:type="spellStart"/>
      <w:r w:rsidRPr="0030651F">
        <w:rPr>
          <w:rFonts w:ascii="Times New Roman" w:hAnsi="Times New Roman" w:cs="Times New Roman"/>
          <w:sz w:val="28"/>
          <w:szCs w:val="28"/>
        </w:rPr>
        <w:t>Рикардо</w:t>
      </w:r>
      <w:proofErr w:type="spellEnd"/>
      <w:r w:rsidRPr="0030651F">
        <w:rPr>
          <w:rFonts w:ascii="Times New Roman" w:hAnsi="Times New Roman" w:cs="Times New Roman"/>
          <w:sz w:val="28"/>
          <w:szCs w:val="28"/>
        </w:rPr>
        <w:t xml:space="preserve">. </w:t>
      </w:r>
    </w:p>
    <w:p w:rsidR="009C4E60" w:rsidRPr="0030651F" w:rsidRDefault="009C4E60">
      <w:pPr>
        <w:numPr>
          <w:ilvl w:val="0"/>
          <w:numId w:val="2"/>
        </w:numPr>
        <w:spacing w:after="0" w:line="240" w:lineRule="auto"/>
        <w:jc w:val="both"/>
        <w:rPr>
          <w:rFonts w:ascii="Times New Roman" w:hAnsi="Times New Roman" w:cs="Times New Roman"/>
          <w:sz w:val="28"/>
          <w:szCs w:val="28"/>
        </w:rPr>
      </w:pPr>
      <w:r w:rsidRPr="0030651F">
        <w:rPr>
          <w:rFonts w:ascii="Times New Roman" w:hAnsi="Times New Roman" w:cs="Times New Roman"/>
          <w:sz w:val="28"/>
          <w:szCs w:val="28"/>
        </w:rPr>
        <w:t>Необходимость отхода в современном экономическом анализе от равенства различных видов экономической деятельности.</w:t>
      </w:r>
    </w:p>
    <w:p w:rsidR="009C4E60" w:rsidRPr="0030651F" w:rsidRDefault="009C4E60">
      <w:pPr>
        <w:spacing w:after="0" w:line="240" w:lineRule="auto"/>
        <w:jc w:val="both"/>
        <w:rPr>
          <w:rFonts w:ascii="Times New Roman" w:hAnsi="Times New Roman" w:cs="Times New Roman"/>
          <w:b/>
          <w:sz w:val="28"/>
          <w:szCs w:val="28"/>
          <w:lang w:val="en-US"/>
        </w:rPr>
      </w:pPr>
      <w:r w:rsidRPr="0030651F">
        <w:rPr>
          <w:rFonts w:ascii="Times New Roman" w:hAnsi="Times New Roman" w:cs="Times New Roman"/>
          <w:b/>
          <w:i/>
          <w:sz w:val="28"/>
          <w:szCs w:val="28"/>
        </w:rPr>
        <w:t>Ответ</w:t>
      </w:r>
      <w:r w:rsidRPr="0030651F">
        <w:rPr>
          <w:rFonts w:ascii="Times New Roman" w:hAnsi="Times New Roman" w:cs="Times New Roman"/>
          <w:b/>
          <w:i/>
          <w:sz w:val="28"/>
          <w:szCs w:val="28"/>
          <w:lang w:val="en-US"/>
        </w:rPr>
        <w:t xml:space="preserve">: </w:t>
      </w:r>
      <w:proofErr w:type="gramStart"/>
      <w:r w:rsidRPr="0030651F">
        <w:rPr>
          <w:rFonts w:ascii="Times New Roman" w:hAnsi="Times New Roman" w:cs="Times New Roman"/>
          <w:b/>
          <w:i/>
          <w:sz w:val="28"/>
          <w:szCs w:val="28"/>
          <w:lang w:val="en-US"/>
        </w:rPr>
        <w:t>I – 11, II – 2, III – 8, IV – 10, V – 7, VI – 3, VII – 15.</w:t>
      </w:r>
      <w:proofErr w:type="gramEnd"/>
    </w:p>
    <w:p w:rsidR="009C4E60" w:rsidRDefault="00D0767A">
      <w:pPr>
        <w:spacing w:after="0" w:line="240" w:lineRule="auto"/>
        <w:ind w:left="720"/>
        <w:jc w:val="both"/>
        <w:rPr>
          <w:rFonts w:ascii="Times New Roman" w:hAnsi="Times New Roman" w:cs="Times New Roman"/>
          <w:b/>
          <w:sz w:val="28"/>
          <w:szCs w:val="28"/>
        </w:rPr>
      </w:pPr>
      <w:r w:rsidRPr="00D0767A">
        <w:rPr>
          <w:rFonts w:ascii="Times New Roman" w:hAnsi="Times New Roman" w:cs="Times New Roman"/>
          <w:b/>
          <w:sz w:val="28"/>
          <w:szCs w:val="28"/>
        </w:rPr>
        <w:t>За каждый верный ответ 1 балл. Максимум за задание 7 баллов.</w:t>
      </w:r>
    </w:p>
    <w:p w:rsidR="00D0767A" w:rsidRPr="00D0767A" w:rsidRDefault="00D0767A">
      <w:pPr>
        <w:spacing w:after="0" w:line="240" w:lineRule="auto"/>
        <w:ind w:left="720"/>
        <w:jc w:val="both"/>
        <w:rPr>
          <w:rFonts w:ascii="Times New Roman" w:hAnsi="Times New Roman" w:cs="Times New Roman"/>
          <w:b/>
          <w:sz w:val="28"/>
          <w:szCs w:val="28"/>
        </w:rPr>
      </w:pPr>
    </w:p>
    <w:p w:rsidR="009C4E60" w:rsidRPr="0030651F" w:rsidRDefault="009C4E60">
      <w:pPr>
        <w:spacing w:after="0" w:line="240" w:lineRule="auto"/>
        <w:ind w:firstLine="360"/>
        <w:jc w:val="both"/>
        <w:rPr>
          <w:rFonts w:ascii="Times New Roman" w:hAnsi="Times New Roman" w:cs="Times New Roman"/>
          <w:b/>
          <w:sz w:val="28"/>
          <w:szCs w:val="28"/>
        </w:rPr>
      </w:pPr>
      <w:r w:rsidRPr="0030651F">
        <w:rPr>
          <w:rFonts w:ascii="Times New Roman" w:hAnsi="Times New Roman" w:cs="Times New Roman"/>
          <w:b/>
          <w:sz w:val="28"/>
          <w:szCs w:val="28"/>
        </w:rPr>
        <w:t>10. Основу международной торговли составляет явление, которое можно проиллюстрировать приведённым ниже изображением. Укажите номе</w:t>
      </w:r>
      <w:proofErr w:type="gramStart"/>
      <w:r w:rsidRPr="0030651F">
        <w:rPr>
          <w:rFonts w:ascii="Times New Roman" w:hAnsi="Times New Roman" w:cs="Times New Roman"/>
          <w:b/>
          <w:sz w:val="28"/>
          <w:szCs w:val="28"/>
        </w:rPr>
        <w:t>р(</w:t>
      </w:r>
      <w:proofErr w:type="gramEnd"/>
      <w:r w:rsidRPr="0030651F">
        <w:rPr>
          <w:rFonts w:ascii="Times New Roman" w:hAnsi="Times New Roman" w:cs="Times New Roman"/>
          <w:b/>
          <w:sz w:val="28"/>
          <w:szCs w:val="28"/>
        </w:rPr>
        <w:t>-а) абзаца(-ев), содержащего(-их) термин, обозначающий данное явление.</w:t>
      </w:r>
    </w:p>
    <w:p w:rsidR="009C4E60" w:rsidRPr="0030651F" w:rsidRDefault="009C4E60">
      <w:pPr>
        <w:spacing w:after="0" w:line="240" w:lineRule="auto"/>
        <w:jc w:val="center"/>
        <w:rPr>
          <w:rFonts w:ascii="Times New Roman" w:hAnsi="Times New Roman" w:cs="Times New Roman"/>
          <w:b/>
          <w:sz w:val="28"/>
          <w:szCs w:val="28"/>
        </w:rPr>
      </w:pPr>
      <w:r w:rsidRPr="0030651F">
        <w:rPr>
          <w:rFonts w:ascii="Times New Roman" w:hAnsi="Times New Roman" w:cs="Times New Roman"/>
          <w:b/>
          <w:i/>
          <w:sz w:val="28"/>
          <w:szCs w:val="28"/>
        </w:rPr>
        <w:t>Структура экономики регионов</w:t>
      </w:r>
    </w:p>
    <w:p w:rsidR="009C4E60" w:rsidRPr="00B507E5" w:rsidRDefault="004C32C1">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rPr>
        <w:pict>
          <v:shape id="image2.jpg" o:spid="_x0000_i1033" type="#_x0000_t75" alt="https://image1.slideserve.com/3170887/slide8-l.jpg" style="width:476pt;height:239pt;visibility:visible">
            <v:imagedata r:id="rId15" o:title="" croptop="12134f" cropbottom="9512f" cropleft="1089f" cropright="1973f"/>
          </v:shape>
        </w:pict>
      </w:r>
    </w:p>
    <w:p w:rsidR="009C4E60" w:rsidRPr="00B507E5" w:rsidRDefault="009C4E60">
      <w:pPr>
        <w:spacing w:after="0" w:line="240" w:lineRule="auto"/>
        <w:jc w:val="center"/>
        <w:rPr>
          <w:rFonts w:ascii="Times New Roman" w:hAnsi="Times New Roman" w:cs="Times New Roman"/>
          <w:b/>
          <w:i/>
          <w:sz w:val="28"/>
          <w:szCs w:val="28"/>
        </w:rPr>
      </w:pPr>
    </w:p>
    <w:p w:rsidR="009C4E60" w:rsidRPr="00B507E5" w:rsidRDefault="009C4E60">
      <w:pPr>
        <w:spacing w:after="0" w:line="240" w:lineRule="auto"/>
        <w:jc w:val="both"/>
        <w:rPr>
          <w:rFonts w:ascii="Times New Roman" w:hAnsi="Times New Roman" w:cs="Times New Roman"/>
          <w:b/>
          <w:i/>
          <w:sz w:val="28"/>
          <w:szCs w:val="28"/>
        </w:rPr>
      </w:pPr>
    </w:p>
    <w:p w:rsidR="009C4E60" w:rsidRPr="00B507E5" w:rsidRDefault="009C4E60">
      <w:pPr>
        <w:spacing w:after="0" w:line="240" w:lineRule="auto"/>
        <w:jc w:val="both"/>
        <w:rPr>
          <w:rFonts w:ascii="Times New Roman" w:hAnsi="Times New Roman" w:cs="Times New Roman"/>
          <w:b/>
          <w:sz w:val="28"/>
          <w:szCs w:val="28"/>
        </w:rPr>
      </w:pPr>
      <w:r w:rsidRPr="00B507E5">
        <w:rPr>
          <w:rFonts w:ascii="Times New Roman" w:hAnsi="Times New Roman" w:cs="Times New Roman"/>
          <w:b/>
          <w:i/>
          <w:sz w:val="28"/>
          <w:szCs w:val="28"/>
        </w:rPr>
        <w:t>Ответ: III, V.</w:t>
      </w:r>
    </w:p>
    <w:p w:rsidR="009C4E60" w:rsidRPr="0030651F" w:rsidRDefault="009C4E60">
      <w:pPr>
        <w:spacing w:after="0" w:line="240" w:lineRule="auto"/>
        <w:ind w:firstLine="360"/>
        <w:jc w:val="both"/>
        <w:rPr>
          <w:rFonts w:ascii="Times New Roman" w:hAnsi="Times New Roman" w:cs="Times New Roman"/>
          <w:i/>
          <w:sz w:val="28"/>
          <w:szCs w:val="28"/>
        </w:rPr>
      </w:pPr>
      <w:r w:rsidRPr="00B507E5">
        <w:rPr>
          <w:rFonts w:ascii="Times New Roman" w:hAnsi="Times New Roman" w:cs="Times New Roman"/>
          <w:i/>
          <w:sz w:val="28"/>
          <w:szCs w:val="28"/>
        </w:rPr>
        <w:t xml:space="preserve">Пояснение: Речь </w:t>
      </w:r>
      <w:r w:rsidRPr="0030651F">
        <w:rPr>
          <w:rFonts w:ascii="Times New Roman" w:hAnsi="Times New Roman" w:cs="Times New Roman"/>
          <w:i/>
          <w:sz w:val="28"/>
          <w:szCs w:val="28"/>
        </w:rPr>
        <w:t>идёт о специализации.</w:t>
      </w:r>
    </w:p>
    <w:p w:rsidR="009C4E60" w:rsidRPr="00D0767A" w:rsidRDefault="00D0767A">
      <w:pPr>
        <w:spacing w:after="0" w:line="240" w:lineRule="auto"/>
        <w:ind w:left="720"/>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rFonts w:ascii="Times New Roman" w:hAnsi="Times New Roman" w:cs="Times New Roman"/>
          <w:b/>
          <w:sz w:val="28"/>
          <w:szCs w:val="28"/>
        </w:rPr>
        <w:t>2</w:t>
      </w:r>
      <w:r w:rsidRPr="00D0767A">
        <w:rPr>
          <w:rFonts w:ascii="Times New Roman" w:hAnsi="Times New Roman" w:cs="Times New Roman"/>
          <w:b/>
          <w:sz w:val="28"/>
          <w:szCs w:val="28"/>
        </w:rPr>
        <w:t xml:space="preserve"> балла.</w:t>
      </w:r>
    </w:p>
    <w:p w:rsidR="00D0767A" w:rsidRDefault="00D0767A">
      <w:pPr>
        <w:spacing w:after="0" w:line="240" w:lineRule="auto"/>
        <w:ind w:firstLine="360"/>
        <w:jc w:val="both"/>
        <w:rPr>
          <w:rFonts w:ascii="Times New Roman" w:hAnsi="Times New Roman" w:cs="Times New Roman"/>
          <w:b/>
          <w:sz w:val="28"/>
          <w:szCs w:val="28"/>
        </w:rPr>
      </w:pPr>
    </w:p>
    <w:p w:rsidR="009C4E60" w:rsidRPr="0030651F" w:rsidRDefault="009C4E60">
      <w:pPr>
        <w:spacing w:after="0" w:line="240" w:lineRule="auto"/>
        <w:ind w:firstLine="360"/>
        <w:jc w:val="both"/>
        <w:rPr>
          <w:rFonts w:ascii="Times New Roman" w:hAnsi="Times New Roman" w:cs="Times New Roman"/>
          <w:b/>
          <w:sz w:val="28"/>
          <w:szCs w:val="28"/>
        </w:rPr>
      </w:pPr>
      <w:r w:rsidRPr="0030651F">
        <w:rPr>
          <w:rFonts w:ascii="Times New Roman" w:hAnsi="Times New Roman" w:cs="Times New Roman"/>
          <w:b/>
          <w:sz w:val="28"/>
          <w:szCs w:val="28"/>
        </w:rPr>
        <w:t>11. В тексте говорится о положительном влиянии на экономический рост нескольких ведущих факторов. Из приведённых ниже примеров выберите те, которые иллюстрируют положительный эффект от фактора, описан</w:t>
      </w:r>
      <w:r>
        <w:rPr>
          <w:rFonts w:ascii="Times New Roman" w:hAnsi="Times New Roman" w:cs="Times New Roman"/>
          <w:b/>
          <w:sz w:val="28"/>
          <w:szCs w:val="28"/>
        </w:rPr>
        <w:t>ного</w:t>
      </w:r>
      <w:r w:rsidRPr="0030651F">
        <w:rPr>
          <w:rFonts w:ascii="Times New Roman" w:hAnsi="Times New Roman" w:cs="Times New Roman"/>
          <w:b/>
          <w:sz w:val="28"/>
          <w:szCs w:val="28"/>
        </w:rPr>
        <w:t xml:space="preserve"> в III абзаце. </w:t>
      </w:r>
    </w:p>
    <w:p w:rsidR="009C4E60" w:rsidRPr="0030651F" w:rsidRDefault="009C4E60">
      <w:pPr>
        <w:numPr>
          <w:ilvl w:val="0"/>
          <w:numId w:val="3"/>
        </w:numPr>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 xml:space="preserve">Банк и технологическая компания </w:t>
      </w:r>
      <w:proofErr w:type="gramStart"/>
      <w:r w:rsidRPr="0030651F">
        <w:rPr>
          <w:rFonts w:ascii="Times New Roman" w:hAnsi="Times New Roman" w:cs="Times New Roman"/>
          <w:sz w:val="28"/>
          <w:szCs w:val="28"/>
        </w:rPr>
        <w:t>Р</w:t>
      </w:r>
      <w:proofErr w:type="gramEnd"/>
      <w:r w:rsidRPr="0030651F">
        <w:rPr>
          <w:rFonts w:ascii="Times New Roman" w:hAnsi="Times New Roman" w:cs="Times New Roman"/>
          <w:sz w:val="28"/>
          <w:szCs w:val="28"/>
        </w:rPr>
        <w:t>+ договорились о разделе активов совместного предприятия, сообщили источники, близкие к сторонам переговоров. В результате Р+ получит сервис по доставке еды, который в дальнейшем планирует обменять на сервис «Новости» в рамках сделки с компанией</w:t>
      </w:r>
      <w:proofErr w:type="gramStart"/>
      <w:r w:rsidRPr="0030651F">
        <w:rPr>
          <w:rFonts w:ascii="Times New Roman" w:hAnsi="Times New Roman" w:cs="Times New Roman"/>
          <w:sz w:val="28"/>
          <w:szCs w:val="28"/>
        </w:rPr>
        <w:t xml:space="preserve"> У</w:t>
      </w:r>
      <w:proofErr w:type="gramEnd"/>
      <w:r w:rsidRPr="0030651F">
        <w:rPr>
          <w:rFonts w:ascii="Times New Roman" w:hAnsi="Times New Roman" w:cs="Times New Roman"/>
          <w:sz w:val="28"/>
          <w:szCs w:val="28"/>
        </w:rPr>
        <w:t xml:space="preserve">, а у Банка останутся остальные активы, в том числе </w:t>
      </w:r>
      <w:proofErr w:type="spellStart"/>
      <w:r w:rsidRPr="0030651F">
        <w:rPr>
          <w:rFonts w:ascii="Times New Roman" w:hAnsi="Times New Roman" w:cs="Times New Roman"/>
          <w:sz w:val="28"/>
          <w:szCs w:val="28"/>
        </w:rPr>
        <w:t>каршеринг</w:t>
      </w:r>
      <w:proofErr w:type="spellEnd"/>
      <w:r w:rsidRPr="0030651F">
        <w:rPr>
          <w:rFonts w:ascii="Times New Roman" w:hAnsi="Times New Roman" w:cs="Times New Roman"/>
          <w:sz w:val="28"/>
          <w:szCs w:val="28"/>
        </w:rPr>
        <w:t xml:space="preserve"> и сервис по доставке продуктов.</w:t>
      </w:r>
    </w:p>
    <w:p w:rsidR="009C4E60" w:rsidRPr="0030651F" w:rsidRDefault="009C4E60">
      <w:pPr>
        <w:numPr>
          <w:ilvl w:val="0"/>
          <w:numId w:val="3"/>
        </w:numPr>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 xml:space="preserve">Банк и “Р” ведут переговоры о создании совместного предприятия для развития Единой биометрической системы (ЕБС). «Объединение двух крупнейших российских компаний для совместного развития цифровых технологий идентификации будет способствовать ускоренному развитию </w:t>
      </w:r>
      <w:proofErr w:type="spellStart"/>
      <w:r w:rsidRPr="0030651F">
        <w:rPr>
          <w:rFonts w:ascii="Times New Roman" w:hAnsi="Times New Roman" w:cs="Times New Roman"/>
          <w:sz w:val="28"/>
          <w:szCs w:val="28"/>
        </w:rPr>
        <w:t>цифровизации</w:t>
      </w:r>
      <w:proofErr w:type="spellEnd"/>
      <w:r w:rsidRPr="0030651F">
        <w:rPr>
          <w:rFonts w:ascii="Times New Roman" w:hAnsi="Times New Roman" w:cs="Times New Roman"/>
          <w:sz w:val="28"/>
          <w:szCs w:val="28"/>
        </w:rPr>
        <w:t xml:space="preserve"> ключевых отраслей», — высказался заместитель главы правительства.</w:t>
      </w:r>
    </w:p>
    <w:p w:rsidR="009C4E60" w:rsidRPr="0030651F" w:rsidRDefault="009C4E60">
      <w:pPr>
        <w:numPr>
          <w:ilvl w:val="0"/>
          <w:numId w:val="3"/>
        </w:numPr>
        <w:shd w:val="clear" w:color="auto" w:fill="FFFFFF"/>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 xml:space="preserve">У заказчиков появилась возможность проводить на «Портале поставщиков» совместные закупки через котировочные сессии. Это позволит им экономить время и средства, сообщил заместитель мэра вопросам экономической политики и </w:t>
      </w:r>
      <w:proofErr w:type="spellStart"/>
      <w:r w:rsidRPr="0030651F">
        <w:rPr>
          <w:rFonts w:ascii="Times New Roman" w:hAnsi="Times New Roman" w:cs="Times New Roman"/>
          <w:sz w:val="28"/>
          <w:szCs w:val="28"/>
        </w:rPr>
        <w:t>имущественно</w:t>
      </w:r>
      <w:proofErr w:type="spellEnd"/>
      <w:r w:rsidRPr="0030651F">
        <w:rPr>
          <w:rFonts w:ascii="Times New Roman" w:hAnsi="Times New Roman" w:cs="Times New Roman"/>
          <w:sz w:val="28"/>
          <w:szCs w:val="28"/>
        </w:rPr>
        <w:t>-земельных отношений. Теперь через совместные котировочные сессии заказчики смогут объединять свои потребности в товарах, работах и услугах и проводить более крупные закупки. Это позволит привлекать ещё больше поставщиков и повышать конкуренцию среди них. Предприниматели при этом смогут увеличить продажи, получая сразу большие заказы.</w:t>
      </w:r>
    </w:p>
    <w:p w:rsidR="009C4E60" w:rsidRPr="0030651F" w:rsidRDefault="009C4E60">
      <w:pPr>
        <w:numPr>
          <w:ilvl w:val="0"/>
          <w:numId w:val="3"/>
        </w:numPr>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 xml:space="preserve">В начале февраля «Я» объявил о покупке за 178 </w:t>
      </w:r>
      <w:proofErr w:type="gramStart"/>
      <w:r w:rsidRPr="0030651F">
        <w:rPr>
          <w:rFonts w:ascii="Times New Roman" w:hAnsi="Times New Roman" w:cs="Times New Roman"/>
          <w:sz w:val="28"/>
          <w:szCs w:val="28"/>
        </w:rPr>
        <w:t>млн</w:t>
      </w:r>
      <w:proofErr w:type="gramEnd"/>
      <w:r w:rsidRPr="0030651F">
        <w:rPr>
          <w:rFonts w:ascii="Times New Roman" w:hAnsi="Times New Roman" w:cs="Times New Roman"/>
          <w:sz w:val="28"/>
          <w:szCs w:val="28"/>
        </w:rPr>
        <w:t xml:space="preserve"> рублей </w:t>
      </w:r>
      <w:proofErr w:type="spellStart"/>
      <w:r w:rsidRPr="0030651F">
        <w:rPr>
          <w:rFonts w:ascii="Times New Roman" w:hAnsi="Times New Roman" w:cs="Times New Roman"/>
          <w:sz w:val="28"/>
          <w:szCs w:val="28"/>
        </w:rPr>
        <w:t>колл</w:t>
      </w:r>
      <w:proofErr w:type="spellEnd"/>
      <w:r w:rsidRPr="0030651F">
        <w:rPr>
          <w:rFonts w:ascii="Times New Roman" w:hAnsi="Times New Roman" w:cs="Times New Roman"/>
          <w:sz w:val="28"/>
          <w:szCs w:val="28"/>
        </w:rPr>
        <w:t>-центров и бизнеса по заказу грузоперевозок “В”. Компании вели переговоры о слиянии несколько лет, однако сделку в предыдущих конфигурациях блокировала ФАС. Разрешение на новую сделку “Я” не запрашивал, посчитав, что она «не подпадает под критерии сделок, требующих согласования». ФАС обещала проверить сделку «на предмет соответствия требованиям антимонопольного законодательства». В настоящий момент согласование сделки ещё последовало.</w:t>
      </w:r>
    </w:p>
    <w:p w:rsidR="009C4E60" w:rsidRPr="0030651F" w:rsidRDefault="009C4E60">
      <w:pPr>
        <w:numPr>
          <w:ilvl w:val="0"/>
          <w:numId w:val="3"/>
        </w:numPr>
        <w:shd w:val="clear" w:color="auto" w:fill="FFFFFF"/>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В 1972 году А.О. открыл собственный цех, который шил халаты и бельё. При этом у него ещё не было средств на открытие собственных магазинов, поэтому он осуществлял оптовую торговлю в течение трёх лет существования компании. Открытию его первого магазина способствовали печальные события: партнёры А.О. внезапно отказались от крупного заказа, что грозило большими убытками и даже разорением бизнесу. Именно тогда он решил открыть собственный первый магазин.</w:t>
      </w:r>
    </w:p>
    <w:p w:rsidR="009C4E60" w:rsidRPr="0030651F" w:rsidRDefault="009C4E60">
      <w:pPr>
        <w:numPr>
          <w:ilvl w:val="0"/>
          <w:numId w:val="3"/>
        </w:numPr>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Начинающие поставщики в рамках госзаказа могут заявить нерентабельную для себя цену. Например, поставщик по неопытности не учел дополнительные расходы на логистику или расходные материалы. Серьёзно снижают цену и крупные компании. Например, оптовые поставщики. Они тратят меньше на логистику или комплектующие, за счёт чего могут поставить товар и выполнить работы за меньшую себестоимость.</w:t>
      </w:r>
    </w:p>
    <w:p w:rsidR="009C4E60" w:rsidRPr="0030651F" w:rsidRDefault="009C4E60">
      <w:pPr>
        <w:numPr>
          <w:ilvl w:val="0"/>
          <w:numId w:val="3"/>
        </w:numPr>
        <w:spacing w:after="0" w:line="240" w:lineRule="auto"/>
        <w:ind w:left="714" w:hanging="357"/>
        <w:jc w:val="both"/>
        <w:rPr>
          <w:rFonts w:ascii="Times New Roman" w:hAnsi="Times New Roman" w:cs="Times New Roman"/>
          <w:sz w:val="28"/>
          <w:szCs w:val="28"/>
        </w:rPr>
      </w:pPr>
      <w:r w:rsidRPr="0030651F">
        <w:rPr>
          <w:rFonts w:ascii="Times New Roman" w:hAnsi="Times New Roman" w:cs="Times New Roman"/>
          <w:sz w:val="28"/>
          <w:szCs w:val="28"/>
        </w:rPr>
        <w:t>В финале Кубка мэра встретились победители первых двух летних этапов, а в Открытом Кубке мэра стартовали все желающие. Если ещё сравнительно недавно в первом Кубке сыграло человек 100, то на этот раз в трёх его этапах участвовало более 1000 человек. Все они собрались сегодня в месте проведения.</w:t>
      </w:r>
    </w:p>
    <w:p w:rsidR="009C4E60" w:rsidRPr="0030651F" w:rsidRDefault="009C4E60">
      <w:pPr>
        <w:spacing w:after="0" w:line="240" w:lineRule="auto"/>
        <w:jc w:val="both"/>
        <w:rPr>
          <w:rFonts w:ascii="Times New Roman" w:hAnsi="Times New Roman" w:cs="Times New Roman"/>
          <w:sz w:val="28"/>
          <w:szCs w:val="28"/>
        </w:rPr>
      </w:pPr>
    </w:p>
    <w:p w:rsidR="009C4E60" w:rsidRPr="0030651F" w:rsidRDefault="009C4E60">
      <w:pPr>
        <w:spacing w:after="0" w:line="240" w:lineRule="auto"/>
        <w:jc w:val="both"/>
        <w:rPr>
          <w:rFonts w:ascii="Times New Roman" w:hAnsi="Times New Roman" w:cs="Times New Roman"/>
          <w:b/>
          <w:sz w:val="28"/>
          <w:szCs w:val="28"/>
        </w:rPr>
      </w:pPr>
      <w:r w:rsidRPr="0030651F">
        <w:rPr>
          <w:rFonts w:ascii="Times New Roman" w:hAnsi="Times New Roman" w:cs="Times New Roman"/>
          <w:b/>
          <w:i/>
          <w:sz w:val="28"/>
          <w:szCs w:val="28"/>
        </w:rPr>
        <w:t>Ответ: 2, 3.</w:t>
      </w:r>
    </w:p>
    <w:p w:rsidR="009C4E60" w:rsidRPr="0030651F" w:rsidRDefault="009C4E60">
      <w:pPr>
        <w:spacing w:after="0" w:line="240" w:lineRule="auto"/>
        <w:ind w:firstLine="360"/>
        <w:jc w:val="both"/>
        <w:rPr>
          <w:rFonts w:ascii="Times New Roman" w:hAnsi="Times New Roman" w:cs="Times New Roman"/>
          <w:i/>
          <w:sz w:val="28"/>
          <w:szCs w:val="28"/>
        </w:rPr>
      </w:pPr>
      <w:r w:rsidRPr="0030651F">
        <w:rPr>
          <w:rFonts w:ascii="Times New Roman" w:hAnsi="Times New Roman" w:cs="Times New Roman"/>
          <w:i/>
          <w:sz w:val="28"/>
          <w:szCs w:val="28"/>
        </w:rPr>
        <w:t>Пояснение: Требуется найти информацию о положительном результате объединения (синергия).</w:t>
      </w:r>
    </w:p>
    <w:p w:rsidR="00D0767A" w:rsidRPr="00D0767A" w:rsidRDefault="00D0767A" w:rsidP="00D0767A">
      <w:pPr>
        <w:spacing w:after="0" w:line="240" w:lineRule="auto"/>
        <w:ind w:left="720"/>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каждый правильный ответ – 1 балл. Если выбрано больше </w:t>
      </w:r>
      <w:r>
        <w:rPr>
          <w:rFonts w:ascii="Times New Roman" w:hAnsi="Times New Roman" w:cs="Times New Roman"/>
          <w:b/>
          <w:sz w:val="28"/>
          <w:szCs w:val="28"/>
        </w:rPr>
        <w:t>5</w:t>
      </w:r>
      <w:r w:rsidRPr="00D0767A">
        <w:rPr>
          <w:rFonts w:ascii="Times New Roman" w:hAnsi="Times New Roman" w:cs="Times New Roman"/>
          <w:b/>
          <w:sz w:val="28"/>
          <w:szCs w:val="28"/>
        </w:rPr>
        <w:t xml:space="preserve"> утверждений, то 0 баллов. За каждый неверный выбор штраф – 1 балл. Максимум за задание – </w:t>
      </w:r>
      <w:r>
        <w:rPr>
          <w:rFonts w:ascii="Times New Roman" w:hAnsi="Times New Roman" w:cs="Times New Roman"/>
          <w:b/>
          <w:sz w:val="28"/>
          <w:szCs w:val="28"/>
        </w:rPr>
        <w:t>2</w:t>
      </w:r>
      <w:r w:rsidRPr="00D0767A">
        <w:rPr>
          <w:rFonts w:ascii="Times New Roman" w:hAnsi="Times New Roman" w:cs="Times New Roman"/>
          <w:b/>
          <w:sz w:val="28"/>
          <w:szCs w:val="28"/>
        </w:rPr>
        <w:t xml:space="preserve"> балла.</w:t>
      </w:r>
    </w:p>
    <w:p w:rsidR="009C4E60" w:rsidRPr="0030651F" w:rsidRDefault="009C4E60">
      <w:pPr>
        <w:spacing w:after="0" w:line="240" w:lineRule="auto"/>
        <w:ind w:left="720"/>
        <w:jc w:val="both"/>
        <w:rPr>
          <w:rFonts w:ascii="Times New Roman" w:hAnsi="Times New Roman" w:cs="Times New Roman"/>
          <w:sz w:val="28"/>
          <w:szCs w:val="28"/>
        </w:rPr>
      </w:pPr>
    </w:p>
    <w:p w:rsidR="009C4E60" w:rsidRPr="0030651F"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b/>
          <w:sz w:val="28"/>
          <w:szCs w:val="28"/>
        </w:rPr>
        <w:t>12. Автор раскрывает аргументы в пользу глобализации. Ниже приведён эксперимент, который показывает отрицательный эффект от явления, приведённого автором текста в качестве аргумента. Укажите номе</w:t>
      </w:r>
      <w:proofErr w:type="gramStart"/>
      <w:r w:rsidRPr="0030651F">
        <w:rPr>
          <w:rFonts w:ascii="Times New Roman" w:hAnsi="Times New Roman" w:cs="Times New Roman"/>
          <w:b/>
          <w:sz w:val="28"/>
          <w:szCs w:val="28"/>
        </w:rPr>
        <w:t>р(</w:t>
      </w:r>
      <w:proofErr w:type="gramEnd"/>
      <w:r w:rsidRPr="0030651F">
        <w:rPr>
          <w:rFonts w:ascii="Times New Roman" w:hAnsi="Times New Roman" w:cs="Times New Roman"/>
          <w:b/>
          <w:sz w:val="28"/>
          <w:szCs w:val="28"/>
        </w:rPr>
        <w:t>-а) абзаца(-ев), в котором(-ых) указан обозначающий это явление термин.</w:t>
      </w:r>
    </w:p>
    <w:p w:rsidR="009C4E60" w:rsidRPr="00B507E5" w:rsidRDefault="009C4E60">
      <w:pPr>
        <w:spacing w:after="0" w:line="240" w:lineRule="auto"/>
        <w:ind w:firstLine="360"/>
        <w:jc w:val="both"/>
        <w:rPr>
          <w:rFonts w:ascii="Times New Roman" w:hAnsi="Times New Roman" w:cs="Times New Roman"/>
          <w:sz w:val="28"/>
          <w:szCs w:val="28"/>
        </w:rPr>
      </w:pPr>
      <w:r w:rsidRPr="0030651F">
        <w:rPr>
          <w:rFonts w:ascii="Times New Roman" w:hAnsi="Times New Roman" w:cs="Times New Roman"/>
          <w:sz w:val="28"/>
          <w:szCs w:val="28"/>
        </w:rPr>
        <w:t>В 1913 году М.</w:t>
      </w:r>
      <w:r w:rsidR="00D0767A">
        <w:rPr>
          <w:rFonts w:ascii="Times New Roman" w:hAnsi="Times New Roman" w:cs="Times New Roman"/>
          <w:sz w:val="28"/>
          <w:szCs w:val="28"/>
        </w:rPr>
        <w:t xml:space="preserve"> </w:t>
      </w:r>
      <w:proofErr w:type="spellStart"/>
      <w:r w:rsidRPr="0030651F">
        <w:rPr>
          <w:rFonts w:ascii="Times New Roman" w:hAnsi="Times New Roman" w:cs="Times New Roman"/>
          <w:sz w:val="28"/>
          <w:szCs w:val="28"/>
        </w:rPr>
        <w:t>Рингельман</w:t>
      </w:r>
      <w:proofErr w:type="spellEnd"/>
      <w:r w:rsidRPr="0030651F">
        <w:rPr>
          <w:rFonts w:ascii="Times New Roman" w:hAnsi="Times New Roman" w:cs="Times New Roman"/>
          <w:sz w:val="28"/>
          <w:szCs w:val="28"/>
        </w:rPr>
        <w:t xml:space="preserve"> </w:t>
      </w:r>
      <w:r w:rsidRPr="00B507E5">
        <w:rPr>
          <w:rFonts w:ascii="Times New Roman" w:hAnsi="Times New Roman" w:cs="Times New Roman"/>
          <w:sz w:val="28"/>
          <w:szCs w:val="28"/>
        </w:rPr>
        <w:t xml:space="preserve">провёл ряд экспериментов с подниманием тяжестей. В экспериментах он фиксировал максимальные достижения отдельных участников, а также команд разной численности, из них состоящих. Эксперименты показали, что результаты, построенные на индивидуальных усилиях участников, превосходят аналогичные, в которых последние действуют сообща. Как показал эксперимент, в индивидуальных замерах участники показывали более значительные результаты, чем в групповых замерах. </w:t>
      </w:r>
    </w:p>
    <w:p w:rsidR="009C4E60" w:rsidRPr="00B507E5" w:rsidRDefault="004C32C1">
      <w:pPr>
        <w:spacing w:after="0" w:line="240" w:lineRule="auto"/>
        <w:ind w:firstLine="360"/>
        <w:jc w:val="both"/>
        <w:rPr>
          <w:rFonts w:ascii="Times New Roman" w:hAnsi="Times New Roman" w:cs="Times New Roman"/>
          <w:sz w:val="28"/>
          <w:szCs w:val="28"/>
        </w:rPr>
      </w:pPr>
      <w:r>
        <w:rPr>
          <w:rFonts w:ascii="Times New Roman" w:hAnsi="Times New Roman" w:cs="Times New Roman"/>
          <w:noProof/>
          <w:sz w:val="28"/>
          <w:szCs w:val="28"/>
        </w:rPr>
        <w:pict>
          <v:shape id="Рисунок 8" o:spid="_x0000_i1034" type="#_x0000_t75" style="width:340pt;height:227pt;visibility:visible">
            <v:imagedata r:id="rId16" o:title=""/>
          </v:shape>
        </w:pict>
      </w:r>
    </w:p>
    <w:p w:rsidR="009C4E60" w:rsidRPr="00B507E5" w:rsidRDefault="009C4E60">
      <w:pPr>
        <w:spacing w:after="0" w:line="240" w:lineRule="auto"/>
        <w:jc w:val="both"/>
        <w:rPr>
          <w:rFonts w:ascii="Times New Roman" w:hAnsi="Times New Roman" w:cs="Times New Roman"/>
          <w:b/>
          <w:sz w:val="28"/>
          <w:szCs w:val="28"/>
        </w:rPr>
      </w:pPr>
      <w:r w:rsidRPr="00B507E5">
        <w:rPr>
          <w:rFonts w:ascii="Times New Roman" w:hAnsi="Times New Roman" w:cs="Times New Roman"/>
          <w:b/>
          <w:i/>
          <w:sz w:val="28"/>
          <w:szCs w:val="28"/>
        </w:rPr>
        <w:t>Ответ: III, IV, V.</w:t>
      </w:r>
    </w:p>
    <w:p w:rsidR="009C4E60" w:rsidRPr="007732D6" w:rsidRDefault="009C4E60">
      <w:pPr>
        <w:spacing w:after="0" w:line="240" w:lineRule="auto"/>
        <w:ind w:firstLine="360"/>
        <w:jc w:val="both"/>
        <w:rPr>
          <w:rFonts w:ascii="Times New Roman" w:hAnsi="Times New Roman" w:cs="Times New Roman"/>
          <w:i/>
          <w:sz w:val="28"/>
          <w:szCs w:val="28"/>
        </w:rPr>
      </w:pPr>
      <w:r w:rsidRPr="00B507E5">
        <w:rPr>
          <w:rFonts w:ascii="Times New Roman" w:hAnsi="Times New Roman" w:cs="Times New Roman"/>
          <w:i/>
          <w:sz w:val="28"/>
          <w:szCs w:val="28"/>
        </w:rPr>
        <w:t xml:space="preserve">Пояснение: </w:t>
      </w:r>
      <w:r w:rsidRPr="007732D6">
        <w:rPr>
          <w:rFonts w:ascii="Times New Roman" w:hAnsi="Times New Roman" w:cs="Times New Roman"/>
          <w:i/>
          <w:sz w:val="28"/>
          <w:szCs w:val="28"/>
        </w:rPr>
        <w:t>Речь идёт об эффекте социальной лени при отрицательной синергии.</w:t>
      </w:r>
    </w:p>
    <w:p w:rsidR="00D0767A" w:rsidRPr="00D0767A" w:rsidRDefault="00D0767A" w:rsidP="00D0767A">
      <w:pPr>
        <w:spacing w:after="0" w:line="240" w:lineRule="auto"/>
        <w:ind w:left="720"/>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каждый правильный ответ – 1 балл. Если выбрано больше </w:t>
      </w:r>
      <w:r>
        <w:rPr>
          <w:rFonts w:ascii="Times New Roman" w:hAnsi="Times New Roman" w:cs="Times New Roman"/>
          <w:b/>
          <w:sz w:val="28"/>
          <w:szCs w:val="28"/>
        </w:rPr>
        <w:t>5</w:t>
      </w:r>
      <w:r w:rsidRPr="00D0767A">
        <w:rPr>
          <w:rFonts w:ascii="Times New Roman" w:hAnsi="Times New Roman" w:cs="Times New Roman"/>
          <w:b/>
          <w:sz w:val="28"/>
          <w:szCs w:val="28"/>
        </w:rPr>
        <w:t xml:space="preserve"> утверждений, то 0 баллов. За каждый неверный выбор штраф – 1 балл. Максимум за задание – </w:t>
      </w:r>
      <w:r>
        <w:rPr>
          <w:rFonts w:ascii="Times New Roman" w:hAnsi="Times New Roman" w:cs="Times New Roman"/>
          <w:b/>
          <w:sz w:val="28"/>
          <w:szCs w:val="28"/>
        </w:rPr>
        <w:t>3</w:t>
      </w:r>
      <w:r w:rsidRPr="00D0767A">
        <w:rPr>
          <w:rFonts w:ascii="Times New Roman" w:hAnsi="Times New Roman" w:cs="Times New Roman"/>
          <w:b/>
          <w:sz w:val="28"/>
          <w:szCs w:val="28"/>
        </w:rPr>
        <w:t xml:space="preserve"> балла.</w:t>
      </w:r>
    </w:p>
    <w:p w:rsidR="009C4E60" w:rsidRPr="007732D6" w:rsidRDefault="009C4E60">
      <w:pPr>
        <w:spacing w:after="0" w:line="240" w:lineRule="auto"/>
        <w:ind w:firstLine="360"/>
        <w:jc w:val="both"/>
        <w:rPr>
          <w:rFonts w:ascii="Times New Roman" w:hAnsi="Times New Roman" w:cs="Times New Roman"/>
          <w:sz w:val="28"/>
          <w:szCs w:val="28"/>
        </w:rPr>
      </w:pPr>
    </w:p>
    <w:p w:rsidR="009C4E60" w:rsidRPr="007732D6" w:rsidRDefault="009C4E60">
      <w:pPr>
        <w:spacing w:after="0" w:line="240" w:lineRule="auto"/>
        <w:ind w:firstLine="360"/>
        <w:jc w:val="both"/>
        <w:rPr>
          <w:rFonts w:ascii="Times New Roman" w:hAnsi="Times New Roman" w:cs="Times New Roman"/>
          <w:sz w:val="28"/>
          <w:szCs w:val="28"/>
        </w:rPr>
      </w:pPr>
      <w:r w:rsidRPr="007732D6">
        <w:rPr>
          <w:rFonts w:ascii="Times New Roman" w:hAnsi="Times New Roman" w:cs="Times New Roman"/>
          <w:b/>
          <w:sz w:val="28"/>
          <w:szCs w:val="28"/>
        </w:rPr>
        <w:t>13. Установите соответствие между утверждениями и аргументами, которые автор приводит в подтверждение.</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2"/>
        <w:gridCol w:w="4673"/>
      </w:tblGrid>
      <w:tr w:rsidR="009C4E60" w:rsidRPr="007732D6" w:rsidTr="00B12939">
        <w:tc>
          <w:tcPr>
            <w:tcW w:w="4672" w:type="dxa"/>
          </w:tcPr>
          <w:p w:rsidR="009C4E60" w:rsidRPr="00B12939" w:rsidRDefault="009C4E60" w:rsidP="00B12939">
            <w:pPr>
              <w:spacing w:after="0" w:line="240" w:lineRule="auto"/>
              <w:jc w:val="both"/>
              <w:rPr>
                <w:rFonts w:ascii="Times New Roman" w:hAnsi="Times New Roman" w:cs="Times New Roman"/>
                <w:b/>
                <w:sz w:val="28"/>
                <w:szCs w:val="28"/>
              </w:rPr>
            </w:pPr>
            <w:r w:rsidRPr="00B12939">
              <w:rPr>
                <w:rFonts w:ascii="Times New Roman" w:hAnsi="Times New Roman" w:cs="Times New Roman"/>
                <w:b/>
                <w:sz w:val="28"/>
                <w:szCs w:val="28"/>
              </w:rPr>
              <w:t>Утверждения</w:t>
            </w:r>
          </w:p>
        </w:tc>
        <w:tc>
          <w:tcPr>
            <w:tcW w:w="4673" w:type="dxa"/>
          </w:tcPr>
          <w:p w:rsidR="009C4E60" w:rsidRPr="00B12939" w:rsidRDefault="009C4E60" w:rsidP="00B12939">
            <w:pPr>
              <w:spacing w:after="0" w:line="240" w:lineRule="auto"/>
              <w:jc w:val="both"/>
              <w:rPr>
                <w:rFonts w:ascii="Times New Roman" w:hAnsi="Times New Roman" w:cs="Times New Roman"/>
                <w:b/>
                <w:sz w:val="28"/>
                <w:szCs w:val="28"/>
              </w:rPr>
            </w:pPr>
            <w:r w:rsidRPr="00B12939">
              <w:rPr>
                <w:rFonts w:ascii="Times New Roman" w:hAnsi="Times New Roman" w:cs="Times New Roman"/>
                <w:b/>
                <w:sz w:val="28"/>
                <w:szCs w:val="28"/>
              </w:rPr>
              <w:t xml:space="preserve">Аргументы </w:t>
            </w:r>
          </w:p>
        </w:tc>
      </w:tr>
      <w:tr w:rsidR="009C4E60" w:rsidRPr="007732D6" w:rsidTr="00B12939">
        <w:tc>
          <w:tcPr>
            <w:tcW w:w="4672" w:type="dxa"/>
          </w:tcPr>
          <w:p w:rsidR="009C4E60" w:rsidRPr="00B12939" w:rsidRDefault="009C4E60" w:rsidP="00B12939">
            <w:pPr>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1. Благосостояние человечества во многом зависит от масштабов производства.</w:t>
            </w:r>
          </w:p>
        </w:tc>
        <w:tc>
          <w:tcPr>
            <w:tcW w:w="4673" w:type="dxa"/>
          </w:tcPr>
          <w:p w:rsidR="009C4E60" w:rsidRPr="00B12939" w:rsidRDefault="009C4E60" w:rsidP="00B12939">
            <w:pPr>
              <w:spacing w:after="0" w:line="240" w:lineRule="auto"/>
              <w:jc w:val="both"/>
              <w:rPr>
                <w:rFonts w:ascii="Times New Roman" w:hAnsi="Times New Roman" w:cs="Times New Roman"/>
                <w:b/>
                <w:i/>
                <w:sz w:val="28"/>
                <w:szCs w:val="28"/>
                <w:highlight w:val="yellow"/>
              </w:rPr>
            </w:pPr>
            <w:r w:rsidRPr="00B12939">
              <w:rPr>
                <w:rFonts w:ascii="Times New Roman" w:hAnsi="Times New Roman" w:cs="Times New Roman"/>
                <w:sz w:val="28"/>
                <w:szCs w:val="28"/>
              </w:rPr>
              <w:t>А. Большое количество потребителей снижает издержки и ускоряет процесс внедрения достижений технического прогресса.</w:t>
            </w:r>
          </w:p>
        </w:tc>
      </w:tr>
      <w:tr w:rsidR="009C4E60" w:rsidRPr="007732D6" w:rsidTr="00B12939">
        <w:tc>
          <w:tcPr>
            <w:tcW w:w="4672" w:type="dxa"/>
          </w:tcPr>
          <w:p w:rsidR="009C4E60" w:rsidRPr="00B12939" w:rsidRDefault="009C4E60" w:rsidP="00B12939">
            <w:pPr>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 xml:space="preserve">2. Теория торговли </w:t>
            </w:r>
            <w:proofErr w:type="spellStart"/>
            <w:r w:rsidRPr="00B12939">
              <w:rPr>
                <w:rFonts w:ascii="Times New Roman" w:hAnsi="Times New Roman" w:cs="Times New Roman"/>
                <w:sz w:val="28"/>
                <w:szCs w:val="28"/>
              </w:rPr>
              <w:t>Рикардо</w:t>
            </w:r>
            <w:proofErr w:type="spellEnd"/>
            <w:r w:rsidRPr="00B12939">
              <w:rPr>
                <w:rFonts w:ascii="Times New Roman" w:hAnsi="Times New Roman" w:cs="Times New Roman"/>
                <w:sz w:val="28"/>
                <w:szCs w:val="28"/>
              </w:rPr>
              <w:t xml:space="preserve"> не включает качественные показатели и не соответствует современной экономической практике.</w:t>
            </w:r>
          </w:p>
        </w:tc>
        <w:tc>
          <w:tcPr>
            <w:tcW w:w="4673" w:type="dxa"/>
          </w:tcPr>
          <w:p w:rsidR="009C4E60" w:rsidRPr="00B12939" w:rsidRDefault="009C4E60" w:rsidP="00B12939">
            <w:pPr>
              <w:spacing w:after="0" w:line="240" w:lineRule="auto"/>
              <w:jc w:val="both"/>
              <w:rPr>
                <w:rFonts w:ascii="Times New Roman" w:hAnsi="Times New Roman" w:cs="Times New Roman"/>
                <w:sz w:val="28"/>
                <w:szCs w:val="28"/>
                <w:highlight w:val="yellow"/>
              </w:rPr>
            </w:pPr>
            <w:r w:rsidRPr="00B12939">
              <w:rPr>
                <w:rFonts w:ascii="Times New Roman" w:hAnsi="Times New Roman" w:cs="Times New Roman"/>
                <w:sz w:val="28"/>
                <w:szCs w:val="28"/>
              </w:rPr>
              <w:t xml:space="preserve">Б. В рамках обменивающегося </w:t>
            </w:r>
            <w:proofErr w:type="spellStart"/>
            <w:r w:rsidRPr="00B12939">
              <w:rPr>
                <w:rFonts w:ascii="Times New Roman" w:hAnsi="Times New Roman" w:cs="Times New Roman"/>
                <w:sz w:val="28"/>
                <w:szCs w:val="28"/>
              </w:rPr>
              <w:t>трудочасами</w:t>
            </w:r>
            <w:proofErr w:type="spellEnd"/>
            <w:r w:rsidRPr="00B12939">
              <w:rPr>
                <w:rFonts w:ascii="Times New Roman" w:hAnsi="Times New Roman" w:cs="Times New Roman"/>
                <w:sz w:val="28"/>
                <w:szCs w:val="28"/>
              </w:rPr>
              <w:t xml:space="preserve"> общества стоимость труда сводится только к затраченным часам, без учёта квалификации, образования и пр.</w:t>
            </w:r>
          </w:p>
        </w:tc>
      </w:tr>
      <w:tr w:rsidR="009C4E60" w:rsidRPr="007732D6" w:rsidTr="00B12939">
        <w:tc>
          <w:tcPr>
            <w:tcW w:w="4672" w:type="dxa"/>
          </w:tcPr>
          <w:p w:rsidR="009C4E60" w:rsidRPr="00B12939" w:rsidRDefault="009C4E60" w:rsidP="00B12939">
            <w:pPr>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 xml:space="preserve">3. Теория сравнительных преимуществ </w:t>
            </w:r>
            <w:proofErr w:type="spellStart"/>
            <w:r w:rsidRPr="00B12939">
              <w:rPr>
                <w:rFonts w:ascii="Times New Roman" w:hAnsi="Times New Roman" w:cs="Times New Roman"/>
                <w:sz w:val="28"/>
                <w:szCs w:val="28"/>
              </w:rPr>
              <w:t>Рикардо</w:t>
            </w:r>
            <w:proofErr w:type="spellEnd"/>
            <w:r w:rsidRPr="00B12939">
              <w:rPr>
                <w:rFonts w:ascii="Times New Roman" w:hAnsi="Times New Roman" w:cs="Times New Roman"/>
                <w:sz w:val="28"/>
                <w:szCs w:val="28"/>
              </w:rPr>
              <w:t xml:space="preserve"> подтверждается в богатых странах, а в бедных – нет.</w:t>
            </w:r>
          </w:p>
        </w:tc>
        <w:tc>
          <w:tcPr>
            <w:tcW w:w="4673" w:type="dxa"/>
          </w:tcPr>
          <w:p w:rsidR="009C4E60" w:rsidRPr="00B12939" w:rsidRDefault="009C4E60" w:rsidP="00B12939">
            <w:pPr>
              <w:spacing w:after="0" w:line="240" w:lineRule="auto"/>
              <w:jc w:val="both"/>
              <w:rPr>
                <w:rFonts w:ascii="Times New Roman" w:hAnsi="Times New Roman" w:cs="Times New Roman"/>
                <w:b/>
                <w:i/>
                <w:sz w:val="28"/>
                <w:szCs w:val="28"/>
              </w:rPr>
            </w:pPr>
            <w:r w:rsidRPr="00B12939">
              <w:rPr>
                <w:rFonts w:ascii="Times New Roman" w:hAnsi="Times New Roman" w:cs="Times New Roman"/>
                <w:sz w:val="28"/>
                <w:szCs w:val="28"/>
              </w:rPr>
              <w:t>В. В зависимости от масштабов рынка находятся все издержки: чем меньше рынок, тем больше издержки для производителя и потребителя, и наоборот.</w:t>
            </w:r>
          </w:p>
        </w:tc>
      </w:tr>
      <w:tr w:rsidR="009C4E60" w:rsidRPr="007732D6" w:rsidTr="00B12939">
        <w:tc>
          <w:tcPr>
            <w:tcW w:w="4672" w:type="dxa"/>
          </w:tcPr>
          <w:p w:rsidR="009C4E60" w:rsidRPr="00B12939" w:rsidRDefault="009C4E60" w:rsidP="00B12939">
            <w:pPr>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4. Масштаб рынка влияет на появление инноваций и технологический прогресс.</w:t>
            </w:r>
          </w:p>
        </w:tc>
        <w:tc>
          <w:tcPr>
            <w:tcW w:w="4673" w:type="dxa"/>
          </w:tcPr>
          <w:p w:rsidR="009C4E60" w:rsidRPr="00B12939" w:rsidRDefault="009C4E60" w:rsidP="00B12939">
            <w:pPr>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Г. Помимо статических и косвенных выгод международная торговля несёт для стран-участниц риск потерь.</w:t>
            </w:r>
          </w:p>
        </w:tc>
      </w:tr>
    </w:tbl>
    <w:p w:rsidR="009C4E60" w:rsidRPr="007732D6" w:rsidRDefault="009C4E60">
      <w:pPr>
        <w:spacing w:after="0" w:line="240" w:lineRule="auto"/>
        <w:jc w:val="both"/>
        <w:rPr>
          <w:rFonts w:ascii="Times New Roman" w:hAnsi="Times New Roman" w:cs="Times New Roman"/>
          <w:b/>
          <w:sz w:val="28"/>
          <w:szCs w:val="28"/>
        </w:rPr>
      </w:pPr>
      <w:r w:rsidRPr="007732D6">
        <w:rPr>
          <w:rFonts w:ascii="Times New Roman" w:hAnsi="Times New Roman" w:cs="Times New Roman"/>
          <w:b/>
          <w:i/>
          <w:sz w:val="28"/>
          <w:szCs w:val="28"/>
        </w:rPr>
        <w:t>Ответ: 1 –В, 2 – Б, 3 – Г, 4 – А.</w:t>
      </w:r>
    </w:p>
    <w:p w:rsidR="009C4E60" w:rsidRDefault="00D0767A">
      <w:pPr>
        <w:spacing w:after="0" w:line="240" w:lineRule="auto"/>
        <w:ind w:firstLine="360"/>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каждое верное соотнесение 1 балл. </w:t>
      </w:r>
      <w:r>
        <w:rPr>
          <w:rFonts w:ascii="Times New Roman" w:hAnsi="Times New Roman" w:cs="Times New Roman"/>
          <w:b/>
          <w:sz w:val="28"/>
          <w:szCs w:val="28"/>
        </w:rPr>
        <w:t>Максимум за задание 4 балла.</w:t>
      </w:r>
    </w:p>
    <w:p w:rsidR="00D0767A" w:rsidRPr="00D0767A" w:rsidRDefault="00D0767A">
      <w:pPr>
        <w:spacing w:after="0" w:line="240" w:lineRule="auto"/>
        <w:ind w:firstLine="360"/>
        <w:jc w:val="both"/>
        <w:rPr>
          <w:rFonts w:ascii="Times New Roman" w:hAnsi="Times New Roman" w:cs="Times New Roman"/>
          <w:b/>
          <w:sz w:val="28"/>
          <w:szCs w:val="28"/>
        </w:rPr>
      </w:pPr>
    </w:p>
    <w:p w:rsidR="009C4E60" w:rsidRPr="007732D6" w:rsidRDefault="009C4E60">
      <w:pPr>
        <w:spacing w:after="0" w:line="240" w:lineRule="auto"/>
        <w:ind w:firstLine="360"/>
        <w:jc w:val="both"/>
        <w:rPr>
          <w:rFonts w:ascii="Times New Roman" w:hAnsi="Times New Roman" w:cs="Times New Roman"/>
          <w:b/>
          <w:sz w:val="28"/>
          <w:szCs w:val="28"/>
        </w:rPr>
      </w:pPr>
      <w:r w:rsidRPr="007732D6">
        <w:rPr>
          <w:rFonts w:ascii="Times New Roman" w:hAnsi="Times New Roman" w:cs="Times New Roman"/>
          <w:b/>
          <w:sz w:val="28"/>
          <w:szCs w:val="28"/>
        </w:rPr>
        <w:t xml:space="preserve">14. Установите, </w:t>
      </w:r>
      <w:proofErr w:type="gramStart"/>
      <w:r w:rsidRPr="007732D6">
        <w:rPr>
          <w:rFonts w:ascii="Times New Roman" w:hAnsi="Times New Roman" w:cs="Times New Roman"/>
          <w:b/>
          <w:sz w:val="28"/>
          <w:szCs w:val="28"/>
        </w:rPr>
        <w:t>критикой</w:t>
      </w:r>
      <w:proofErr w:type="gramEnd"/>
      <w:r w:rsidRPr="007732D6">
        <w:rPr>
          <w:rFonts w:ascii="Times New Roman" w:hAnsi="Times New Roman" w:cs="Times New Roman"/>
          <w:b/>
          <w:sz w:val="28"/>
          <w:szCs w:val="28"/>
        </w:rPr>
        <w:t xml:space="preserve"> какой из описываемых автором теорий может быть следующее утверждение: </w:t>
      </w:r>
    </w:p>
    <w:p w:rsidR="009C4E60" w:rsidRPr="00B507E5" w:rsidRDefault="009C4E60">
      <w:pPr>
        <w:spacing w:after="0" w:line="240" w:lineRule="auto"/>
        <w:ind w:firstLine="360"/>
        <w:jc w:val="both"/>
        <w:rPr>
          <w:rFonts w:ascii="Times New Roman" w:hAnsi="Times New Roman" w:cs="Times New Roman"/>
          <w:sz w:val="28"/>
          <w:szCs w:val="28"/>
        </w:rPr>
      </w:pPr>
      <w:r w:rsidRPr="007732D6">
        <w:rPr>
          <w:rFonts w:ascii="Times New Roman" w:hAnsi="Times New Roman" w:cs="Times New Roman"/>
          <w:sz w:val="28"/>
          <w:szCs w:val="28"/>
        </w:rPr>
        <w:t xml:space="preserve">Увеличение количества </w:t>
      </w:r>
      <w:proofErr w:type="spellStart"/>
      <w:r w:rsidRPr="007732D6">
        <w:rPr>
          <w:rFonts w:ascii="Times New Roman" w:hAnsi="Times New Roman" w:cs="Times New Roman"/>
          <w:sz w:val="28"/>
          <w:szCs w:val="28"/>
        </w:rPr>
        <w:t>человекочасов</w:t>
      </w:r>
      <w:proofErr w:type="spellEnd"/>
      <w:r w:rsidRPr="007732D6">
        <w:rPr>
          <w:rFonts w:ascii="Times New Roman" w:hAnsi="Times New Roman" w:cs="Times New Roman"/>
          <w:sz w:val="28"/>
          <w:szCs w:val="28"/>
        </w:rPr>
        <w:t xml:space="preserve"> не обязательно приведёт к увеличению количества или улучшению качества товара, при этом обязательно повлечёт за собой увеличение изд</w:t>
      </w:r>
      <w:r w:rsidRPr="00B507E5">
        <w:rPr>
          <w:rFonts w:ascii="Times New Roman" w:hAnsi="Times New Roman" w:cs="Times New Roman"/>
          <w:sz w:val="28"/>
          <w:szCs w:val="28"/>
        </w:rPr>
        <w:t>ержек на производство.</w:t>
      </w:r>
    </w:p>
    <w:p w:rsidR="009C4E60" w:rsidRPr="00B507E5" w:rsidRDefault="009C4E60">
      <w:pPr>
        <w:numPr>
          <w:ilvl w:val="0"/>
          <w:numId w:val="5"/>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 xml:space="preserve">Теория сравнительных преимуществ </w:t>
      </w:r>
      <w:proofErr w:type="spellStart"/>
      <w:r w:rsidRPr="00B507E5">
        <w:rPr>
          <w:rFonts w:ascii="Times New Roman" w:hAnsi="Times New Roman" w:cs="Times New Roman"/>
          <w:color w:val="000000"/>
          <w:sz w:val="28"/>
          <w:szCs w:val="28"/>
        </w:rPr>
        <w:t>Рикардо</w:t>
      </w:r>
      <w:proofErr w:type="spellEnd"/>
      <w:r w:rsidRPr="00B507E5">
        <w:rPr>
          <w:rFonts w:ascii="Times New Roman" w:hAnsi="Times New Roman" w:cs="Times New Roman"/>
          <w:color w:val="000000"/>
          <w:sz w:val="28"/>
          <w:szCs w:val="28"/>
        </w:rPr>
        <w:t>.</w:t>
      </w:r>
    </w:p>
    <w:p w:rsidR="009C4E60" w:rsidRPr="00B507E5" w:rsidRDefault="009C4E60">
      <w:pPr>
        <w:numPr>
          <w:ilvl w:val="0"/>
          <w:numId w:val="5"/>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 xml:space="preserve">Экономическая теория Антонио </w:t>
      </w:r>
      <w:proofErr w:type="spellStart"/>
      <w:r w:rsidRPr="00B507E5">
        <w:rPr>
          <w:rFonts w:ascii="Times New Roman" w:hAnsi="Times New Roman" w:cs="Times New Roman"/>
          <w:color w:val="000000"/>
          <w:sz w:val="28"/>
          <w:szCs w:val="28"/>
        </w:rPr>
        <w:t>Серра</w:t>
      </w:r>
      <w:proofErr w:type="spellEnd"/>
      <w:r w:rsidRPr="00B507E5">
        <w:rPr>
          <w:rFonts w:ascii="Times New Roman" w:hAnsi="Times New Roman" w:cs="Times New Roman"/>
          <w:color w:val="000000"/>
          <w:sz w:val="28"/>
          <w:szCs w:val="28"/>
        </w:rPr>
        <w:t>.</w:t>
      </w:r>
    </w:p>
    <w:p w:rsidR="009C4E60" w:rsidRPr="00B507E5" w:rsidRDefault="009C4E60">
      <w:pPr>
        <w:numPr>
          <w:ilvl w:val="0"/>
          <w:numId w:val="5"/>
        </w:numPr>
        <w:spacing w:after="0" w:line="240" w:lineRule="auto"/>
        <w:jc w:val="both"/>
        <w:rPr>
          <w:rFonts w:ascii="Times New Roman" w:hAnsi="Times New Roman" w:cs="Times New Roman"/>
          <w:color w:val="000000"/>
          <w:sz w:val="28"/>
          <w:szCs w:val="28"/>
        </w:rPr>
      </w:pPr>
      <w:r w:rsidRPr="00B507E5">
        <w:rPr>
          <w:rFonts w:ascii="Times New Roman" w:hAnsi="Times New Roman" w:cs="Times New Roman"/>
          <w:color w:val="000000"/>
          <w:sz w:val="28"/>
          <w:szCs w:val="28"/>
        </w:rPr>
        <w:t>Трудовая теория ценности.</w:t>
      </w:r>
    </w:p>
    <w:p w:rsidR="009C4E60" w:rsidRPr="00B507E5" w:rsidRDefault="009C4E60">
      <w:pPr>
        <w:numPr>
          <w:ilvl w:val="0"/>
          <w:numId w:val="5"/>
        </w:numPr>
        <w:spacing w:after="0" w:line="240" w:lineRule="auto"/>
        <w:jc w:val="both"/>
        <w:rPr>
          <w:rFonts w:ascii="Times New Roman" w:hAnsi="Times New Roman" w:cs="Times New Roman"/>
          <w:color w:val="000000"/>
          <w:sz w:val="28"/>
          <w:szCs w:val="28"/>
        </w:rPr>
      </w:pPr>
      <w:proofErr w:type="spellStart"/>
      <w:r w:rsidRPr="00B507E5">
        <w:rPr>
          <w:rFonts w:ascii="Times New Roman" w:hAnsi="Times New Roman" w:cs="Times New Roman"/>
          <w:color w:val="000000"/>
          <w:sz w:val="28"/>
          <w:szCs w:val="28"/>
        </w:rPr>
        <w:t>Мейнстримовая</w:t>
      </w:r>
      <w:proofErr w:type="spellEnd"/>
      <w:r w:rsidRPr="00B507E5">
        <w:rPr>
          <w:rFonts w:ascii="Times New Roman" w:hAnsi="Times New Roman" w:cs="Times New Roman"/>
          <w:color w:val="000000"/>
          <w:sz w:val="28"/>
          <w:szCs w:val="28"/>
        </w:rPr>
        <w:t xml:space="preserve"> теория.</w:t>
      </w:r>
    </w:p>
    <w:p w:rsidR="009C4E60" w:rsidRPr="00B507E5" w:rsidRDefault="009C4E60">
      <w:pPr>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3.</w:t>
      </w:r>
    </w:p>
    <w:p w:rsidR="009C4E60" w:rsidRDefault="00D0767A">
      <w:pPr>
        <w:spacing w:after="0" w:line="240" w:lineRule="auto"/>
        <w:jc w:val="both"/>
        <w:rPr>
          <w:rFonts w:ascii="Times New Roman" w:hAnsi="Times New Roman" w:cs="Times New Roman"/>
          <w:b/>
          <w:sz w:val="28"/>
          <w:szCs w:val="28"/>
        </w:rPr>
      </w:pPr>
      <w:r w:rsidRPr="00D0767A">
        <w:rPr>
          <w:rFonts w:ascii="Times New Roman" w:hAnsi="Times New Roman" w:cs="Times New Roman"/>
          <w:b/>
          <w:sz w:val="28"/>
          <w:szCs w:val="28"/>
        </w:rPr>
        <w:t>За верный ответ 1 балл.</w:t>
      </w:r>
    </w:p>
    <w:p w:rsidR="00D0767A" w:rsidRPr="00D0767A" w:rsidRDefault="00D0767A">
      <w:pPr>
        <w:spacing w:after="0" w:line="240" w:lineRule="auto"/>
        <w:jc w:val="both"/>
        <w:rPr>
          <w:rFonts w:ascii="Times New Roman" w:hAnsi="Times New Roman" w:cs="Times New Roman"/>
          <w:b/>
          <w:sz w:val="28"/>
          <w:szCs w:val="28"/>
        </w:rPr>
      </w:pPr>
    </w:p>
    <w:p w:rsidR="009C4E60" w:rsidRPr="00B507E5" w:rsidRDefault="009C4E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15-18. </w:t>
      </w:r>
      <w:r w:rsidRPr="00B507E5">
        <w:rPr>
          <w:rFonts w:ascii="Times New Roman" w:hAnsi="Times New Roman" w:cs="Times New Roman"/>
          <w:b/>
          <w:sz w:val="28"/>
          <w:szCs w:val="28"/>
        </w:rPr>
        <w:t>Посмотрите отрывок мультипликационного фильма «Кто расскажет небылицу?» (</w:t>
      </w:r>
      <w:r>
        <w:rPr>
          <w:rFonts w:ascii="Times New Roman" w:hAnsi="Times New Roman" w:cs="Times New Roman"/>
          <w:b/>
          <w:sz w:val="28"/>
          <w:szCs w:val="28"/>
        </w:rPr>
        <w:t>1982) и выполните задания.</w:t>
      </w:r>
    </w:p>
    <w:p w:rsidR="009C4E60" w:rsidRPr="00D0767A" w:rsidRDefault="004C32C1">
      <w:pPr>
        <w:spacing w:after="0" w:line="240" w:lineRule="auto"/>
        <w:jc w:val="both"/>
        <w:rPr>
          <w:rFonts w:ascii="Times New Roman" w:hAnsi="Times New Roman" w:cs="Times New Roman"/>
          <w:color w:val="FFFFFF" w:themeColor="background1"/>
          <w:sz w:val="20"/>
          <w:szCs w:val="20"/>
        </w:rPr>
      </w:pPr>
      <w:hyperlink r:id="rId17">
        <w:r w:rsidR="009C4E60" w:rsidRPr="00D0767A">
          <w:rPr>
            <w:rFonts w:ascii="Times New Roman" w:hAnsi="Times New Roman" w:cs="Times New Roman"/>
            <w:color w:val="FFFFFF" w:themeColor="background1"/>
            <w:sz w:val="20"/>
            <w:szCs w:val="20"/>
            <w:u w:val="single"/>
          </w:rPr>
          <w:t>https://www.youtube.com/watch?v=2HGdETR4JIU&amp;t=40s</w:t>
        </w:r>
      </w:hyperlink>
      <w:r w:rsidR="009C4E60" w:rsidRPr="00D0767A">
        <w:rPr>
          <w:rFonts w:ascii="Times New Roman" w:hAnsi="Times New Roman" w:cs="Times New Roman"/>
          <w:color w:val="FFFFFF" w:themeColor="background1"/>
          <w:sz w:val="20"/>
          <w:szCs w:val="20"/>
          <w:u w:val="single"/>
        </w:rPr>
        <w:t xml:space="preserve"> </w:t>
      </w:r>
      <w:r w:rsidR="009C4E60" w:rsidRPr="00D0767A">
        <w:rPr>
          <w:rFonts w:ascii="Times New Roman" w:hAnsi="Times New Roman" w:cs="Times New Roman"/>
          <w:color w:val="FFFFFF" w:themeColor="background1"/>
          <w:sz w:val="20"/>
          <w:szCs w:val="20"/>
        </w:rPr>
        <w:t xml:space="preserve">(0.59-6.10 и 8.31-9.16) </w:t>
      </w:r>
    </w:p>
    <w:p w:rsidR="009C4E60" w:rsidRPr="00B507E5" w:rsidRDefault="009C4E60">
      <w:pPr>
        <w:tabs>
          <w:tab w:val="left" w:pos="993"/>
        </w:tabs>
        <w:spacing w:after="0" w:line="240" w:lineRule="auto"/>
        <w:ind w:firstLine="284"/>
        <w:jc w:val="both"/>
        <w:rPr>
          <w:rFonts w:ascii="Times New Roman" w:hAnsi="Times New Roman" w:cs="Times New Roman"/>
          <w:b/>
          <w:sz w:val="28"/>
          <w:szCs w:val="28"/>
        </w:rPr>
      </w:pPr>
      <w:r w:rsidRPr="00B507E5">
        <w:rPr>
          <w:rFonts w:ascii="Times New Roman" w:hAnsi="Times New Roman" w:cs="Times New Roman"/>
          <w:b/>
          <w:sz w:val="28"/>
          <w:szCs w:val="28"/>
        </w:rPr>
        <w:t>15. Выберите все верные утверждения на основании просмотренного видеофрагмента.</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видеофрагменте присутствует член сословно-представительного органа власти.</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представленном видеофрагменте продемонстрирована одна из космогонических теорий.</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мультфильме показан пример нерационального поведения индивидов.</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мультфильме изображено традиционное общество.</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государстве установлена традиционная для аграрных обществ форма правления.</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Мультфильм демонстрирует пример действия одного из каналов социальной мобильности.</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Мальчик применяет формальные негативные санкции в отношении правителя.</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Представленный видеофрагмент демонстрирует традиционную крестьянскую культуру в раннее Новое время.</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Мультфильм иллюстрирует распределительную функцию государственного бюджета.</w:t>
      </w:r>
    </w:p>
    <w:p w:rsidR="009C4E60" w:rsidRPr="00B507E5" w:rsidRDefault="009C4E60">
      <w:pPr>
        <w:numPr>
          <w:ilvl w:val="0"/>
          <w:numId w:val="6"/>
        </w:numPr>
        <w:spacing w:after="0" w:line="240" w:lineRule="auto"/>
        <w:jc w:val="both"/>
        <w:rPr>
          <w:rFonts w:ascii="Times New Roman" w:hAnsi="Times New Roman" w:cs="Times New Roman"/>
          <w:sz w:val="28"/>
          <w:szCs w:val="28"/>
        </w:rPr>
      </w:pPr>
      <w:r w:rsidRPr="00B507E5">
        <w:rPr>
          <w:rFonts w:ascii="Times New Roman" w:hAnsi="Times New Roman" w:cs="Times New Roman"/>
          <w:sz w:val="28"/>
          <w:szCs w:val="28"/>
        </w:rPr>
        <w:t>В мультфильме показано одно из направлений маркетинга, в рамках которого производится распространение информации для привлечения внимания общества к конкретному объекту или явлению.</w:t>
      </w:r>
    </w:p>
    <w:p w:rsidR="009C4E60" w:rsidRPr="00B507E5" w:rsidRDefault="009C4E60">
      <w:pPr>
        <w:shd w:val="clear" w:color="auto" w:fill="FFFFFF"/>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2, 3, 4, 5, 10.</w:t>
      </w:r>
    </w:p>
    <w:p w:rsidR="009C4E60" w:rsidRDefault="00D0767A">
      <w:pPr>
        <w:tabs>
          <w:tab w:val="left" w:pos="993"/>
        </w:tabs>
        <w:spacing w:after="0" w:line="240" w:lineRule="auto"/>
        <w:ind w:firstLine="284"/>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каждый правильный ответ – 1 балл. Если выбрано больше </w:t>
      </w:r>
      <w:r>
        <w:rPr>
          <w:rFonts w:ascii="Times New Roman" w:hAnsi="Times New Roman" w:cs="Times New Roman"/>
          <w:b/>
          <w:sz w:val="28"/>
          <w:szCs w:val="28"/>
        </w:rPr>
        <w:t>7</w:t>
      </w:r>
      <w:r w:rsidRPr="00D0767A">
        <w:rPr>
          <w:rFonts w:ascii="Times New Roman" w:hAnsi="Times New Roman" w:cs="Times New Roman"/>
          <w:b/>
          <w:sz w:val="28"/>
          <w:szCs w:val="28"/>
        </w:rPr>
        <w:t xml:space="preserve"> утверждений, то 0 баллов. За каждый неверный выбор штраф – 1 балл. Максимум за задание – </w:t>
      </w:r>
      <w:r>
        <w:rPr>
          <w:rFonts w:ascii="Times New Roman" w:hAnsi="Times New Roman" w:cs="Times New Roman"/>
          <w:b/>
          <w:sz w:val="28"/>
          <w:szCs w:val="28"/>
        </w:rPr>
        <w:t>5</w:t>
      </w:r>
      <w:r w:rsidRPr="00D0767A">
        <w:rPr>
          <w:rFonts w:ascii="Times New Roman" w:hAnsi="Times New Roman" w:cs="Times New Roman"/>
          <w:b/>
          <w:sz w:val="28"/>
          <w:szCs w:val="28"/>
        </w:rPr>
        <w:t xml:space="preserve"> балл</w:t>
      </w:r>
      <w:r>
        <w:rPr>
          <w:rFonts w:ascii="Times New Roman" w:hAnsi="Times New Roman" w:cs="Times New Roman"/>
          <w:b/>
          <w:sz w:val="28"/>
          <w:szCs w:val="28"/>
        </w:rPr>
        <w:t>ов</w:t>
      </w:r>
      <w:r w:rsidRPr="00D0767A">
        <w:rPr>
          <w:rFonts w:ascii="Times New Roman" w:hAnsi="Times New Roman" w:cs="Times New Roman"/>
          <w:b/>
          <w:sz w:val="28"/>
          <w:szCs w:val="28"/>
        </w:rPr>
        <w:t>.</w:t>
      </w:r>
    </w:p>
    <w:p w:rsidR="00D0767A" w:rsidRPr="00B507E5" w:rsidRDefault="00D0767A">
      <w:pPr>
        <w:tabs>
          <w:tab w:val="left" w:pos="993"/>
        </w:tabs>
        <w:spacing w:after="0" w:line="240" w:lineRule="auto"/>
        <w:ind w:firstLine="284"/>
        <w:jc w:val="both"/>
        <w:rPr>
          <w:rFonts w:ascii="Times New Roman" w:hAnsi="Times New Roman" w:cs="Times New Roman"/>
          <w:b/>
          <w:sz w:val="28"/>
          <w:szCs w:val="28"/>
          <w:highlight w:val="yellow"/>
        </w:rPr>
      </w:pPr>
    </w:p>
    <w:p w:rsidR="009C4E60" w:rsidRPr="00B507E5" w:rsidRDefault="009C4E60">
      <w:pPr>
        <w:tabs>
          <w:tab w:val="left" w:pos="993"/>
        </w:tabs>
        <w:spacing w:after="0" w:line="240" w:lineRule="auto"/>
        <w:ind w:firstLine="284"/>
        <w:jc w:val="both"/>
        <w:rPr>
          <w:rFonts w:ascii="Times New Roman" w:hAnsi="Times New Roman" w:cs="Times New Roman"/>
          <w:b/>
          <w:sz w:val="28"/>
          <w:szCs w:val="28"/>
        </w:rPr>
      </w:pPr>
      <w:r w:rsidRPr="00B507E5">
        <w:rPr>
          <w:rFonts w:ascii="Times New Roman" w:hAnsi="Times New Roman" w:cs="Times New Roman"/>
          <w:b/>
          <w:sz w:val="28"/>
          <w:szCs w:val="28"/>
        </w:rPr>
        <w:t xml:space="preserve">16. В мультфильме продемонстрирована одна из форм культуры. Из </w:t>
      </w:r>
      <w:r w:rsidRPr="007732D6">
        <w:rPr>
          <w:rFonts w:ascii="Times New Roman" w:hAnsi="Times New Roman" w:cs="Times New Roman"/>
          <w:b/>
          <w:sz w:val="28"/>
          <w:szCs w:val="28"/>
        </w:rPr>
        <w:t xml:space="preserve">приведённых </w:t>
      </w:r>
      <w:r w:rsidRPr="00B507E5">
        <w:rPr>
          <w:rFonts w:ascii="Times New Roman" w:hAnsi="Times New Roman" w:cs="Times New Roman"/>
          <w:b/>
          <w:sz w:val="28"/>
          <w:szCs w:val="28"/>
        </w:rPr>
        <w:t>ниже изображений выберите те, которые иллюстрируют эту форму.</w:t>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2"/>
        <w:gridCol w:w="4673"/>
      </w:tblGrid>
      <w:tr w:rsidR="009C4E60" w:rsidRPr="00B507E5" w:rsidTr="00B12939">
        <w:tc>
          <w:tcPr>
            <w:tcW w:w="4672"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А.</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Рисунок 7" o:spid="_x0000_i1035" type="#_x0000_t75" style="width:221pt;height:148pt;visibility:visible">
                  <v:imagedata r:id="rId18" o:title=""/>
                </v:shape>
              </w:pict>
            </w:r>
          </w:p>
        </w:tc>
        <w:tc>
          <w:tcPr>
            <w:tcW w:w="4673"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Б.</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image10.jpg" o:spid="_x0000_i1036" type="#_x0000_t75" alt="https://sun9-1.userapi.com/impf/c848628/v848628419/491f6/Kgt0C7U0wHU.jpg?size=800x531&amp;quality=96&amp;sign=353a9cb5b59371970c93586e778e839d&amp;c_uniq_tag=eS7PXmr_ZkUIvSizivuLFmAxt2l2FAoFALlkUu14mk4&amp;type=album" style="width:224pt;height:167pt;visibility:visible">
                  <v:imagedata r:id="rId19" o:title="" cropleft="5067f" cropright="3525f"/>
                </v:shape>
              </w:pict>
            </w:r>
          </w:p>
        </w:tc>
      </w:tr>
      <w:tr w:rsidR="009C4E60" w:rsidRPr="00B507E5" w:rsidTr="00B12939">
        <w:tc>
          <w:tcPr>
            <w:tcW w:w="4672"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В.</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Рисунок 5" o:spid="_x0000_i1037" type="#_x0000_t75" style="width:195pt;height:152pt;visibility:visible">
                  <v:imagedata r:id="rId20" o:title=""/>
                </v:shape>
              </w:pict>
            </w:r>
          </w:p>
        </w:tc>
        <w:tc>
          <w:tcPr>
            <w:tcW w:w="4673"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Г.</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image4.jpg" o:spid="_x0000_i1038" type="#_x0000_t75" alt="https://www.tchaikovskyhouse.com/wp-content/uploads/2017/02/St-Petersburg-Ballet-Theatre-Swan-Lake-e1431405973777.jpg" style="width:206pt;height:137pt;visibility:visible">
                  <v:imagedata r:id="rId21" o:title=""/>
                </v:shape>
              </w:pict>
            </w:r>
          </w:p>
        </w:tc>
      </w:tr>
      <w:tr w:rsidR="009C4E60" w:rsidRPr="00B507E5" w:rsidTr="00B12939">
        <w:tc>
          <w:tcPr>
            <w:tcW w:w="4672"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Д.</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image13.jpg" o:spid="_x0000_i1039" type="#_x0000_t75" alt="https://glagol38.ru/public/images/upload/image2941329273.jpg" style="width:225pt;height:149pt;visibility:visible">
                  <v:imagedata r:id="rId22" o:title=""/>
                </v:shape>
              </w:pict>
            </w:r>
          </w:p>
        </w:tc>
        <w:tc>
          <w:tcPr>
            <w:tcW w:w="4673"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Е.</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image15.jpg" o:spid="_x0000_i1040" type="#_x0000_t75" alt="https://forum18.ru/attachments/veloparad-jpg.7900/" style="width:218pt;height:149pt;visibility:visible">
                  <v:imagedata r:id="rId23" o:title="" cropbottom="4325f" cropleft="5707f"/>
                </v:shape>
              </w:pict>
            </w:r>
          </w:p>
        </w:tc>
      </w:tr>
      <w:tr w:rsidR="009C4E60" w:rsidRPr="00B507E5" w:rsidTr="00B12939">
        <w:tc>
          <w:tcPr>
            <w:tcW w:w="4672"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Ж.</w:t>
            </w:r>
            <w:r w:rsidRPr="00B12939">
              <w:rPr>
                <w:rFonts w:ascii="Times New Roman" w:hAnsi="Times New Roman" w:cs="Times New Roman"/>
                <w:b/>
                <w:sz w:val="28"/>
                <w:szCs w:val="28"/>
              </w:rPr>
              <w:t xml:space="preserve"> </w:t>
            </w:r>
            <w:r w:rsidR="004C32C1">
              <w:rPr>
                <w:rFonts w:ascii="Times New Roman" w:hAnsi="Times New Roman" w:cs="Times New Roman"/>
                <w:b/>
                <w:noProof/>
                <w:sz w:val="28"/>
                <w:szCs w:val="28"/>
              </w:rPr>
              <w:pict>
                <v:shape id="image1.jpg" o:spid="_x0000_i1041" type="#_x0000_t75" alt="http://bel.addnt.ru/wp-content/uploads/2017/01/pso-press-1.jpg" style="width:222pt;height:148pt;visibility:visible">
                  <v:imagedata r:id="rId24" o:title=""/>
                </v:shape>
              </w:pict>
            </w:r>
          </w:p>
        </w:tc>
        <w:tc>
          <w:tcPr>
            <w:tcW w:w="4673" w:type="dxa"/>
          </w:tcPr>
          <w:p w:rsidR="009C4E60" w:rsidRPr="00B12939" w:rsidRDefault="009C4E60" w:rsidP="00B12939">
            <w:pPr>
              <w:tabs>
                <w:tab w:val="left" w:pos="993"/>
              </w:tabs>
              <w:spacing w:after="0" w:line="240" w:lineRule="auto"/>
              <w:jc w:val="both"/>
              <w:rPr>
                <w:rFonts w:ascii="Times New Roman" w:hAnsi="Times New Roman" w:cs="Times New Roman"/>
                <w:sz w:val="28"/>
                <w:szCs w:val="28"/>
              </w:rPr>
            </w:pPr>
            <w:r w:rsidRPr="00B12939">
              <w:rPr>
                <w:rFonts w:ascii="Times New Roman" w:hAnsi="Times New Roman" w:cs="Times New Roman"/>
                <w:sz w:val="28"/>
                <w:szCs w:val="28"/>
              </w:rPr>
              <w:t xml:space="preserve">З. </w:t>
            </w:r>
            <w:r w:rsidR="004C32C1">
              <w:rPr>
                <w:rFonts w:ascii="Times New Roman" w:hAnsi="Times New Roman" w:cs="Times New Roman"/>
                <w:b/>
                <w:noProof/>
                <w:sz w:val="28"/>
                <w:szCs w:val="28"/>
              </w:rPr>
              <w:pict>
                <v:shape id="image7.jpg" o:spid="_x0000_i1042" type="#_x0000_t75" alt="https://www.present.ru/upload/iblock/5cd/5cdf9521ddbf8196cefae7da4c56bcc6.jpg" style="width:217pt;height:156pt;visibility:visible">
                  <v:imagedata r:id="rId25" o:title="" croptop="10383f" cropbottom="7880f"/>
                </v:shape>
              </w:pict>
            </w:r>
          </w:p>
        </w:tc>
      </w:tr>
    </w:tbl>
    <w:p w:rsidR="009C4E60" w:rsidRPr="00B507E5" w:rsidRDefault="009C4E60">
      <w:pPr>
        <w:tabs>
          <w:tab w:val="left" w:pos="993"/>
        </w:tabs>
        <w:spacing w:after="0" w:line="240" w:lineRule="auto"/>
        <w:ind w:firstLine="284"/>
        <w:jc w:val="both"/>
        <w:rPr>
          <w:rFonts w:ascii="Times New Roman" w:hAnsi="Times New Roman" w:cs="Times New Roman"/>
          <w:b/>
          <w:i/>
          <w:sz w:val="28"/>
          <w:szCs w:val="28"/>
        </w:rPr>
      </w:pPr>
      <w:r w:rsidRPr="00B507E5">
        <w:rPr>
          <w:rFonts w:ascii="Times New Roman" w:hAnsi="Times New Roman" w:cs="Times New Roman"/>
          <w:b/>
          <w:i/>
          <w:sz w:val="28"/>
          <w:szCs w:val="28"/>
        </w:rPr>
        <w:t>Ответ: А, Д, З.</w:t>
      </w:r>
    </w:p>
    <w:p w:rsidR="009C4E60" w:rsidRPr="00B507E5" w:rsidRDefault="009C4E60">
      <w:pPr>
        <w:spacing w:after="0" w:line="240" w:lineRule="auto"/>
        <w:ind w:firstLine="360"/>
        <w:jc w:val="both"/>
        <w:rPr>
          <w:rFonts w:ascii="Times New Roman" w:hAnsi="Times New Roman" w:cs="Times New Roman"/>
          <w:i/>
          <w:sz w:val="28"/>
          <w:szCs w:val="28"/>
        </w:rPr>
      </w:pPr>
      <w:r w:rsidRPr="00B507E5">
        <w:rPr>
          <w:rFonts w:ascii="Times New Roman" w:hAnsi="Times New Roman" w:cs="Times New Roman"/>
          <w:i/>
          <w:sz w:val="28"/>
          <w:szCs w:val="28"/>
        </w:rPr>
        <w:t xml:space="preserve">Пояснение: В мультфильме речь </w:t>
      </w:r>
      <w:r w:rsidRPr="007732D6">
        <w:rPr>
          <w:rFonts w:ascii="Times New Roman" w:hAnsi="Times New Roman" w:cs="Times New Roman"/>
          <w:i/>
          <w:sz w:val="28"/>
          <w:szCs w:val="28"/>
        </w:rPr>
        <w:t xml:space="preserve">идёт </w:t>
      </w:r>
      <w:r w:rsidRPr="00B507E5">
        <w:rPr>
          <w:rFonts w:ascii="Times New Roman" w:hAnsi="Times New Roman" w:cs="Times New Roman"/>
          <w:i/>
          <w:sz w:val="28"/>
          <w:szCs w:val="28"/>
        </w:rPr>
        <w:t>о небылицах, которые являются частью народной культуры (как бразильский карнавал – А, празднование эвенкийского нового года – Д, русская народная игрушка – З).</w:t>
      </w:r>
    </w:p>
    <w:p w:rsidR="009C4E60" w:rsidRDefault="00D0767A">
      <w:pPr>
        <w:tabs>
          <w:tab w:val="left" w:pos="993"/>
        </w:tabs>
        <w:spacing w:after="0" w:line="240" w:lineRule="auto"/>
        <w:ind w:firstLine="284"/>
        <w:jc w:val="both"/>
        <w:rPr>
          <w:rFonts w:ascii="Times New Roman" w:hAnsi="Times New Roman" w:cs="Times New Roman"/>
          <w:b/>
          <w:sz w:val="28"/>
          <w:szCs w:val="28"/>
        </w:rPr>
      </w:pPr>
      <w:r w:rsidRPr="00D0767A">
        <w:rPr>
          <w:rFonts w:ascii="Times New Roman" w:hAnsi="Times New Roman" w:cs="Times New Roman"/>
          <w:b/>
          <w:sz w:val="28"/>
          <w:szCs w:val="28"/>
        </w:rPr>
        <w:t xml:space="preserve">За каждый правильный ответ – 1 балл. Если выбрано больше </w:t>
      </w:r>
      <w:r w:rsidR="00813B4B">
        <w:rPr>
          <w:rFonts w:ascii="Times New Roman" w:hAnsi="Times New Roman" w:cs="Times New Roman"/>
          <w:b/>
          <w:sz w:val="28"/>
          <w:szCs w:val="28"/>
        </w:rPr>
        <w:t>5</w:t>
      </w:r>
      <w:r w:rsidRPr="00D0767A">
        <w:rPr>
          <w:rFonts w:ascii="Times New Roman" w:hAnsi="Times New Roman" w:cs="Times New Roman"/>
          <w:b/>
          <w:sz w:val="28"/>
          <w:szCs w:val="28"/>
        </w:rPr>
        <w:t xml:space="preserve"> утверждений, то 0 баллов. За каждый неверный выбор штраф – 1 балл. Максимум за задание – 3 балла.</w:t>
      </w:r>
    </w:p>
    <w:p w:rsidR="00813B4B" w:rsidRPr="00D0767A" w:rsidRDefault="00813B4B">
      <w:pPr>
        <w:tabs>
          <w:tab w:val="left" w:pos="993"/>
        </w:tabs>
        <w:spacing w:after="0" w:line="240" w:lineRule="auto"/>
        <w:ind w:firstLine="284"/>
        <w:jc w:val="both"/>
        <w:rPr>
          <w:rFonts w:ascii="Times New Roman" w:hAnsi="Times New Roman" w:cs="Times New Roman"/>
          <w:b/>
          <w:sz w:val="28"/>
          <w:szCs w:val="28"/>
        </w:rPr>
      </w:pPr>
    </w:p>
    <w:p w:rsidR="009C4E60" w:rsidRPr="00B507E5" w:rsidRDefault="009C4E60">
      <w:pPr>
        <w:spacing w:after="0" w:line="240" w:lineRule="auto"/>
        <w:ind w:firstLine="360"/>
        <w:jc w:val="both"/>
        <w:rPr>
          <w:rFonts w:ascii="Times New Roman" w:hAnsi="Times New Roman" w:cs="Times New Roman"/>
          <w:b/>
          <w:sz w:val="28"/>
          <w:szCs w:val="28"/>
        </w:rPr>
      </w:pPr>
      <w:r w:rsidRPr="00B507E5">
        <w:rPr>
          <w:rFonts w:ascii="Times New Roman" w:hAnsi="Times New Roman" w:cs="Times New Roman"/>
          <w:b/>
          <w:sz w:val="28"/>
          <w:szCs w:val="28"/>
        </w:rPr>
        <w:t xml:space="preserve">17. В мультфильме мальчик говорит правителю о цели своего визита во дворец. На основе сказанного им укажите, какой тип общественно-экономического развития существует в его селении. </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1. республика</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2. спиритизм</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3. общинный</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4. модернизм</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5. дуализм</w:t>
      </w:r>
    </w:p>
    <w:p w:rsidR="009C4E60" w:rsidRPr="00B507E5" w:rsidRDefault="009C4E60">
      <w:pPr>
        <w:spacing w:after="0" w:line="240" w:lineRule="auto"/>
        <w:ind w:firstLine="360"/>
        <w:jc w:val="both"/>
        <w:rPr>
          <w:rFonts w:ascii="Times New Roman" w:hAnsi="Times New Roman" w:cs="Times New Roman"/>
          <w:sz w:val="28"/>
          <w:szCs w:val="28"/>
        </w:rPr>
      </w:pPr>
      <w:r w:rsidRPr="00B507E5">
        <w:rPr>
          <w:rFonts w:ascii="Times New Roman" w:hAnsi="Times New Roman" w:cs="Times New Roman"/>
          <w:sz w:val="28"/>
          <w:szCs w:val="28"/>
        </w:rPr>
        <w:t>6. монархия</w:t>
      </w:r>
    </w:p>
    <w:p w:rsidR="009C4E60" w:rsidRPr="00B507E5" w:rsidRDefault="009C4E60">
      <w:pPr>
        <w:shd w:val="clear" w:color="auto" w:fill="FFFFFF"/>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3.</w:t>
      </w:r>
    </w:p>
    <w:p w:rsidR="009C4E60" w:rsidRDefault="00813B4B">
      <w:pPr>
        <w:spacing w:after="0" w:line="240" w:lineRule="auto"/>
        <w:ind w:left="720"/>
        <w:jc w:val="both"/>
        <w:rPr>
          <w:rFonts w:ascii="Times New Roman" w:hAnsi="Times New Roman" w:cs="Times New Roman"/>
          <w:b/>
          <w:color w:val="222222"/>
          <w:sz w:val="28"/>
          <w:szCs w:val="28"/>
          <w:shd w:val="clear" w:color="auto" w:fill="F7F7F7"/>
        </w:rPr>
      </w:pPr>
      <w:r w:rsidRPr="00813B4B">
        <w:rPr>
          <w:rFonts w:ascii="Times New Roman" w:hAnsi="Times New Roman" w:cs="Times New Roman"/>
          <w:b/>
          <w:color w:val="222222"/>
          <w:sz w:val="28"/>
          <w:szCs w:val="28"/>
          <w:shd w:val="clear" w:color="auto" w:fill="F7F7F7"/>
        </w:rPr>
        <w:t>За верный ответ 1 балл.</w:t>
      </w:r>
    </w:p>
    <w:p w:rsidR="00813B4B" w:rsidRPr="00813B4B" w:rsidRDefault="00813B4B">
      <w:pPr>
        <w:spacing w:after="0" w:line="240" w:lineRule="auto"/>
        <w:ind w:left="720"/>
        <w:jc w:val="both"/>
        <w:rPr>
          <w:rFonts w:ascii="Times New Roman" w:hAnsi="Times New Roman" w:cs="Times New Roman"/>
          <w:b/>
          <w:color w:val="222222"/>
          <w:sz w:val="28"/>
          <w:szCs w:val="28"/>
          <w:shd w:val="clear" w:color="auto" w:fill="F7F7F7"/>
        </w:rPr>
      </w:pPr>
    </w:p>
    <w:p w:rsidR="009C4E60" w:rsidRPr="00B507E5" w:rsidRDefault="009C4E60">
      <w:pPr>
        <w:tabs>
          <w:tab w:val="left" w:pos="993"/>
        </w:tabs>
        <w:spacing w:after="0" w:line="240" w:lineRule="auto"/>
        <w:ind w:firstLine="284"/>
        <w:jc w:val="both"/>
        <w:rPr>
          <w:rFonts w:ascii="Times New Roman" w:hAnsi="Times New Roman" w:cs="Times New Roman"/>
          <w:b/>
          <w:sz w:val="28"/>
          <w:szCs w:val="28"/>
        </w:rPr>
      </w:pPr>
      <w:r w:rsidRPr="00B507E5">
        <w:rPr>
          <w:rFonts w:ascii="Times New Roman" w:hAnsi="Times New Roman" w:cs="Times New Roman"/>
          <w:b/>
          <w:sz w:val="28"/>
          <w:szCs w:val="28"/>
        </w:rPr>
        <w:t>18. Назовите термин, обозначающий процесс, который провели со своим имуществом 300 неудачливых рассказчиков.</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 xml:space="preserve">коллективизация </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приватизация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индустриализация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национализация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демонополизация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денационализация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спекуляция</w:t>
      </w:r>
    </w:p>
    <w:p w:rsidR="009C4E60" w:rsidRPr="00B507E5" w:rsidRDefault="009C4E60">
      <w:pPr>
        <w:numPr>
          <w:ilvl w:val="0"/>
          <w:numId w:val="4"/>
        </w:numPr>
        <w:spacing w:after="0" w:line="240" w:lineRule="auto"/>
        <w:jc w:val="both"/>
        <w:rPr>
          <w:rFonts w:ascii="Times New Roman" w:hAnsi="Times New Roman" w:cs="Times New Roman"/>
          <w:sz w:val="28"/>
          <w:szCs w:val="28"/>
          <w:highlight w:val="white"/>
        </w:rPr>
      </w:pPr>
      <w:r w:rsidRPr="00B507E5">
        <w:rPr>
          <w:rFonts w:ascii="Times New Roman" w:hAnsi="Times New Roman" w:cs="Times New Roman"/>
          <w:sz w:val="28"/>
          <w:szCs w:val="28"/>
          <w:highlight w:val="white"/>
        </w:rPr>
        <w:t>мошенничество</w:t>
      </w:r>
    </w:p>
    <w:p w:rsidR="009C4E60" w:rsidRDefault="009C4E60">
      <w:pPr>
        <w:spacing w:after="0" w:line="240" w:lineRule="auto"/>
        <w:jc w:val="both"/>
        <w:rPr>
          <w:rFonts w:ascii="Times New Roman" w:hAnsi="Times New Roman" w:cs="Times New Roman"/>
          <w:b/>
          <w:i/>
          <w:sz w:val="28"/>
          <w:szCs w:val="28"/>
        </w:rPr>
      </w:pPr>
      <w:r w:rsidRPr="00B507E5">
        <w:rPr>
          <w:rFonts w:ascii="Times New Roman" w:hAnsi="Times New Roman" w:cs="Times New Roman"/>
          <w:b/>
          <w:i/>
          <w:sz w:val="28"/>
          <w:szCs w:val="28"/>
        </w:rPr>
        <w:t>Ответ: 4.</w:t>
      </w:r>
    </w:p>
    <w:p w:rsidR="00813B4B" w:rsidRDefault="00813B4B" w:rsidP="00813B4B">
      <w:pPr>
        <w:spacing w:after="0" w:line="240" w:lineRule="auto"/>
        <w:ind w:left="720"/>
        <w:jc w:val="both"/>
        <w:rPr>
          <w:rFonts w:ascii="Times New Roman" w:hAnsi="Times New Roman" w:cs="Times New Roman"/>
          <w:b/>
          <w:color w:val="222222"/>
          <w:sz w:val="28"/>
          <w:szCs w:val="28"/>
          <w:shd w:val="clear" w:color="auto" w:fill="F7F7F7"/>
        </w:rPr>
      </w:pPr>
      <w:r w:rsidRPr="00813B4B">
        <w:rPr>
          <w:rFonts w:ascii="Times New Roman" w:hAnsi="Times New Roman" w:cs="Times New Roman"/>
          <w:b/>
          <w:color w:val="222222"/>
          <w:sz w:val="28"/>
          <w:szCs w:val="28"/>
          <w:shd w:val="clear" w:color="auto" w:fill="F7F7F7"/>
        </w:rPr>
        <w:t>За верный ответ 1 балл.</w:t>
      </w:r>
    </w:p>
    <w:p w:rsidR="00813B4B" w:rsidRPr="00B507E5" w:rsidRDefault="00813B4B">
      <w:pPr>
        <w:spacing w:after="0" w:line="240" w:lineRule="auto"/>
        <w:jc w:val="both"/>
        <w:rPr>
          <w:rFonts w:ascii="Times New Roman" w:hAnsi="Times New Roman" w:cs="Times New Roman"/>
          <w:b/>
          <w:sz w:val="28"/>
          <w:szCs w:val="28"/>
        </w:rPr>
      </w:pPr>
    </w:p>
    <w:sectPr w:rsidR="00813B4B" w:rsidRPr="00B507E5" w:rsidSect="002003C3">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03EB"/>
    <w:multiLevelType w:val="multilevel"/>
    <w:tmpl w:val="0C66FC9A"/>
    <w:lvl w:ilvl="0">
      <w:start w:val="1"/>
      <w:numFmt w:val="decimal"/>
      <w:lvlText w:val="%1."/>
      <w:lvlJc w:val="left"/>
      <w:pPr>
        <w:ind w:left="720"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2C585C9D"/>
    <w:multiLevelType w:val="multilevel"/>
    <w:tmpl w:val="92EAA88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2F6279E9"/>
    <w:multiLevelType w:val="multilevel"/>
    <w:tmpl w:val="473082E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3382464D"/>
    <w:multiLevelType w:val="multilevel"/>
    <w:tmpl w:val="7B2CB07C"/>
    <w:lvl w:ilvl="0">
      <w:start w:val="1"/>
      <w:numFmt w:val="decimal"/>
      <w:lvlText w:val="%1."/>
      <w:lvlJc w:val="left"/>
      <w:pPr>
        <w:ind w:left="786" w:hanging="360"/>
      </w:pPr>
      <w:rPr>
        <w:rFonts w:cs="Times New Roman"/>
        <w:b w:val="0"/>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3C1C2D48"/>
    <w:multiLevelType w:val="multilevel"/>
    <w:tmpl w:val="DDB0270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5DE27588"/>
    <w:multiLevelType w:val="multilevel"/>
    <w:tmpl w:val="5AE681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6B5D0A88"/>
    <w:multiLevelType w:val="multilevel"/>
    <w:tmpl w:val="5EDC7BD0"/>
    <w:lvl w:ilvl="0">
      <w:start w:val="1"/>
      <w:numFmt w:val="decimal"/>
      <w:lvlText w:val="%1."/>
      <w:lvlJc w:val="left"/>
      <w:pPr>
        <w:ind w:left="720" w:hanging="360"/>
      </w:pPr>
      <w:rPr>
        <w:rFonts w:cs="Times New Roman"/>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5C8D"/>
    <w:rsid w:val="000E1A18"/>
    <w:rsid w:val="00133F71"/>
    <w:rsid w:val="00153399"/>
    <w:rsid w:val="002003C3"/>
    <w:rsid w:val="00237B0B"/>
    <w:rsid w:val="00267837"/>
    <w:rsid w:val="0030651F"/>
    <w:rsid w:val="00360352"/>
    <w:rsid w:val="004C32C1"/>
    <w:rsid w:val="005C6F59"/>
    <w:rsid w:val="006E669D"/>
    <w:rsid w:val="007732D6"/>
    <w:rsid w:val="007D0EF5"/>
    <w:rsid w:val="00813B4B"/>
    <w:rsid w:val="008E5C8D"/>
    <w:rsid w:val="009528BA"/>
    <w:rsid w:val="009C4E60"/>
    <w:rsid w:val="00AF3AA8"/>
    <w:rsid w:val="00B12939"/>
    <w:rsid w:val="00B507E5"/>
    <w:rsid w:val="00D0767A"/>
    <w:rsid w:val="00D56CC2"/>
    <w:rsid w:val="00E41073"/>
    <w:rsid w:val="00F0337B"/>
    <w:rsid w:val="00F22371"/>
    <w:rsid w:val="00F63E06"/>
    <w:rsid w:val="00F67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style>
  <w:style w:type="paragraph" w:styleId="1">
    <w:name w:val="heading 1"/>
    <w:basedOn w:val="a"/>
    <w:next w:val="a"/>
    <w:link w:val="10"/>
    <w:uiPriority w:val="99"/>
    <w:qFormat/>
    <w:pPr>
      <w:keepNext/>
      <w:spacing w:after="0" w:line="240" w:lineRule="auto"/>
      <w:ind w:firstLine="360"/>
      <w:outlineLvl w:val="0"/>
    </w:pPr>
    <w:rPr>
      <w:rFonts w:ascii="Times New Roman" w:hAnsi="Times New Roman" w:cs="Times New Roman"/>
      <w:b/>
      <w:iCs/>
      <w:sz w:val="24"/>
      <w:szCs w:val="24"/>
    </w:rPr>
  </w:style>
  <w:style w:type="paragraph" w:styleId="2">
    <w:name w:val="heading 2"/>
    <w:basedOn w:val="a"/>
    <w:next w:val="a"/>
    <w:link w:val="20"/>
    <w:uiPriority w:val="99"/>
    <w:qFormat/>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9"/>
    <w:qFormat/>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9"/>
    <w:qFormat/>
    <w:rsid w:val="002003C3"/>
    <w:pPr>
      <w:keepNext/>
      <w:keepLines/>
      <w:spacing w:before="240" w:after="40"/>
      <w:outlineLvl w:val="3"/>
    </w:pPr>
    <w:rPr>
      <w:b/>
      <w:sz w:val="24"/>
      <w:szCs w:val="24"/>
    </w:rPr>
  </w:style>
  <w:style w:type="paragraph" w:styleId="5">
    <w:name w:val="heading 5"/>
    <w:basedOn w:val="a"/>
    <w:next w:val="a"/>
    <w:link w:val="50"/>
    <w:uiPriority w:val="99"/>
    <w:qFormat/>
    <w:rsid w:val="002003C3"/>
    <w:pPr>
      <w:keepNext/>
      <w:keepLines/>
      <w:spacing w:before="220" w:after="40"/>
      <w:outlineLvl w:val="4"/>
    </w:pPr>
    <w:rPr>
      <w:b/>
    </w:rPr>
  </w:style>
  <w:style w:type="paragraph" w:styleId="6">
    <w:name w:val="heading 6"/>
    <w:basedOn w:val="a"/>
    <w:next w:val="a"/>
    <w:link w:val="60"/>
    <w:uiPriority w:val="99"/>
    <w:qFormat/>
    <w:rsid w:val="002003C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Times New Roman" w:hAnsi="Times New Roman" w:cs="Times New Roman"/>
      <w:b/>
      <w:iCs/>
      <w:sz w:val="24"/>
      <w:szCs w:val="24"/>
    </w:rPr>
  </w:style>
  <w:style w:type="character" w:customStyle="1" w:styleId="20">
    <w:name w:val="Заголовок 2 Знак"/>
    <w:basedOn w:val="a0"/>
    <w:link w:val="2"/>
    <w:uiPriority w:val="99"/>
    <w:locked/>
    <w:rPr>
      <w:rFonts w:ascii="Calibri Light" w:hAnsi="Calibri Light" w:cs="Times New Roman"/>
      <w:color w:val="2E74B5"/>
      <w:sz w:val="26"/>
      <w:szCs w:val="26"/>
    </w:rPr>
  </w:style>
  <w:style w:type="character" w:customStyle="1" w:styleId="30">
    <w:name w:val="Заголовок 3 Знак"/>
    <w:basedOn w:val="a0"/>
    <w:link w:val="3"/>
    <w:uiPriority w:val="99"/>
    <w:semiHidden/>
    <w:locked/>
    <w:rPr>
      <w:rFonts w:ascii="Calibri Light" w:hAnsi="Calibri Light" w:cs="Times New Roman"/>
      <w:color w:val="1F4D78"/>
      <w:sz w:val="24"/>
      <w:szCs w:val="24"/>
    </w:rPr>
  </w:style>
  <w:style w:type="character" w:customStyle="1" w:styleId="40">
    <w:name w:val="Заголовок 4 Знак"/>
    <w:basedOn w:val="a0"/>
    <w:link w:val="4"/>
    <w:uiPriority w:val="9"/>
    <w:semiHidden/>
    <w:rsid w:val="008C3B66"/>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8C3B66"/>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8C3B66"/>
    <w:rPr>
      <w:rFonts w:asciiTheme="minorHAnsi" w:eastAsiaTheme="minorEastAsia" w:hAnsiTheme="minorHAnsi" w:cstheme="minorBidi"/>
      <w:b/>
      <w:bCs/>
    </w:rPr>
  </w:style>
  <w:style w:type="table" w:customStyle="1" w:styleId="TableNormal1">
    <w:name w:val="Table Normal1"/>
    <w:uiPriority w:val="99"/>
    <w:rsid w:val="002003C3"/>
    <w:pPr>
      <w:spacing w:after="160" w:line="256" w:lineRule="auto"/>
    </w:pPr>
    <w:tblPr>
      <w:tblCellMar>
        <w:top w:w="0" w:type="dxa"/>
        <w:left w:w="0" w:type="dxa"/>
        <w:bottom w:w="0" w:type="dxa"/>
        <w:right w:w="0" w:type="dxa"/>
      </w:tblCellMar>
    </w:tblPr>
  </w:style>
  <w:style w:type="paragraph" w:styleId="a3">
    <w:name w:val="Title"/>
    <w:basedOn w:val="a"/>
    <w:next w:val="a"/>
    <w:link w:val="a4"/>
    <w:uiPriority w:val="99"/>
    <w:qFormat/>
    <w:rsid w:val="002003C3"/>
    <w:pPr>
      <w:keepNext/>
      <w:keepLines/>
      <w:spacing w:before="480" w:after="120"/>
    </w:pPr>
    <w:rPr>
      <w:b/>
      <w:sz w:val="72"/>
      <w:szCs w:val="72"/>
    </w:rPr>
  </w:style>
  <w:style w:type="character" w:customStyle="1" w:styleId="a4">
    <w:name w:val="Название Знак"/>
    <w:basedOn w:val="a0"/>
    <w:link w:val="a3"/>
    <w:uiPriority w:val="10"/>
    <w:rsid w:val="008C3B66"/>
    <w:rPr>
      <w:rFonts w:asciiTheme="majorHAnsi" w:eastAsiaTheme="majorEastAsia" w:hAnsiTheme="majorHAnsi" w:cstheme="majorBidi"/>
      <w:b/>
      <w:bCs/>
      <w:kern w:val="28"/>
      <w:sz w:val="32"/>
      <w:szCs w:val="32"/>
    </w:rPr>
  </w:style>
  <w:style w:type="table" w:customStyle="1" w:styleId="TableNormal2">
    <w:name w:val="Table Normal2"/>
    <w:uiPriority w:val="99"/>
    <w:rsid w:val="002003C3"/>
    <w:pPr>
      <w:spacing w:after="160" w:line="256" w:lineRule="auto"/>
    </w:pPr>
    <w:tblPr>
      <w:tblCellMar>
        <w:top w:w="0" w:type="dxa"/>
        <w:left w:w="0" w:type="dxa"/>
        <w:bottom w:w="0" w:type="dxa"/>
        <w:right w:w="0" w:type="dxa"/>
      </w:tblCellMar>
    </w:tblPr>
  </w:style>
  <w:style w:type="paragraph" w:styleId="a5">
    <w:name w:val="List Paragraph"/>
    <w:basedOn w:val="a"/>
    <w:uiPriority w:val="99"/>
    <w:qFormat/>
    <w:pPr>
      <w:spacing w:line="259" w:lineRule="auto"/>
      <w:ind w:left="720"/>
      <w:contextualSpacing/>
    </w:pPr>
  </w:style>
  <w:style w:type="table" w:styleId="a6">
    <w:name w:val="Table Grid"/>
    <w:basedOn w:val="a1"/>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
    <w:name w:val="poem"/>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rPr>
      <w:rFonts w:cs="Times New Roman"/>
      <w:color w:val="0563C1"/>
      <w:u w:val="single"/>
    </w:rPr>
  </w:style>
  <w:style w:type="paragraph" w:styleId="a8">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uiPriority w:val="99"/>
    <w:pPr>
      <w:spacing w:after="0" w:line="240" w:lineRule="auto"/>
      <w:contextualSpacing/>
    </w:pPr>
    <w:rPr>
      <w:rFonts w:ascii="Times New Roman" w:hAnsi="Times New Roman" w:cs="Times New Roman"/>
      <w:b/>
      <w:sz w:val="24"/>
      <w:szCs w:val="24"/>
    </w:rPr>
  </w:style>
  <w:style w:type="character" w:customStyle="1" w:styleId="aa">
    <w:name w:val="Основной текст Знак"/>
    <w:basedOn w:val="a0"/>
    <w:link w:val="a9"/>
    <w:uiPriority w:val="99"/>
    <w:locked/>
    <w:rPr>
      <w:rFonts w:ascii="Times New Roman" w:hAnsi="Times New Roman" w:cs="Times New Roman"/>
      <w:b/>
      <w:sz w:val="24"/>
      <w:szCs w:val="24"/>
    </w:rPr>
  </w:style>
  <w:style w:type="paragraph" w:styleId="ab">
    <w:name w:val="Body Text Indent"/>
    <w:basedOn w:val="a"/>
    <w:link w:val="ac"/>
    <w:uiPriority w:val="99"/>
    <w:pPr>
      <w:spacing w:after="0" w:line="240" w:lineRule="auto"/>
      <w:ind w:left="360"/>
    </w:pPr>
    <w:rPr>
      <w:rFonts w:ascii="Times New Roman" w:hAnsi="Times New Roman" w:cs="Times New Roman"/>
      <w:b/>
      <w:sz w:val="24"/>
      <w:szCs w:val="24"/>
    </w:rPr>
  </w:style>
  <w:style w:type="character" w:customStyle="1" w:styleId="ac">
    <w:name w:val="Основной текст с отступом Знак"/>
    <w:basedOn w:val="a0"/>
    <w:link w:val="ab"/>
    <w:uiPriority w:val="99"/>
    <w:locked/>
    <w:rPr>
      <w:rFonts w:ascii="Times New Roman" w:hAnsi="Times New Roman" w:cs="Times New Roman"/>
      <w:b/>
      <w:sz w:val="24"/>
      <w:szCs w:val="24"/>
    </w:rPr>
  </w:style>
  <w:style w:type="paragraph" w:styleId="21">
    <w:name w:val="Body Text Indent 2"/>
    <w:basedOn w:val="a"/>
    <w:link w:val="22"/>
    <w:uiPriority w:val="99"/>
    <w:pPr>
      <w:spacing w:after="0" w:line="240" w:lineRule="auto"/>
      <w:ind w:firstLine="284"/>
      <w:contextualSpacing/>
    </w:pPr>
    <w:rPr>
      <w:rFonts w:ascii="Times New Roman" w:hAnsi="Times New Roman" w:cs="Times New Roman"/>
      <w:b/>
      <w:sz w:val="24"/>
      <w:szCs w:val="24"/>
    </w:rPr>
  </w:style>
  <w:style w:type="character" w:customStyle="1" w:styleId="22">
    <w:name w:val="Основной текст с отступом 2 Знак"/>
    <w:basedOn w:val="a0"/>
    <w:link w:val="21"/>
    <w:uiPriority w:val="99"/>
    <w:locked/>
    <w:rPr>
      <w:rFonts w:ascii="Times New Roman" w:hAnsi="Times New Roman" w:cs="Times New Roman"/>
      <w:b/>
      <w:sz w:val="24"/>
      <w:szCs w:val="24"/>
    </w:rPr>
  </w:style>
  <w:style w:type="paragraph" w:styleId="31">
    <w:name w:val="Body Text Indent 3"/>
    <w:basedOn w:val="a"/>
    <w:link w:val="32"/>
    <w:uiPriority w:val="99"/>
    <w:semiHidden/>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customStyle="1" w:styleId="mg-b-5">
    <w:name w:val="mg-b-5"/>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ext">
    <w:name w:val="doc__text"/>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99"/>
    <w:qFormat/>
    <w:rPr>
      <w:rFonts w:cs="Times New Roman"/>
      <w:i/>
      <w:iCs/>
    </w:rPr>
  </w:style>
  <w:style w:type="character" w:customStyle="1" w:styleId="tooltip">
    <w:name w:val="tooltip"/>
    <w:basedOn w:val="a0"/>
    <w:uiPriority w:val="99"/>
    <w:rPr>
      <w:rFonts w:cs="Times New Roman"/>
    </w:rPr>
  </w:style>
  <w:style w:type="character" w:customStyle="1" w:styleId="tooltip-num">
    <w:name w:val="tooltip-num"/>
    <w:basedOn w:val="a0"/>
    <w:uiPriority w:val="99"/>
    <w:rPr>
      <w:rFonts w:cs="Times New Roman"/>
    </w:rPr>
  </w:style>
  <w:style w:type="character" w:customStyle="1" w:styleId="tooltip-text">
    <w:name w:val="tooltip-text"/>
    <w:basedOn w:val="a0"/>
    <w:uiPriority w:val="99"/>
    <w:rPr>
      <w:rFonts w:cs="Times New Roman"/>
    </w:rPr>
  </w:style>
  <w:style w:type="paragraph" w:styleId="ae">
    <w:name w:val="Balloon Text"/>
    <w:basedOn w:val="a"/>
    <w:link w:val="af"/>
    <w:uiPriority w:val="99"/>
    <w:semiHidden/>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locked/>
    <w:rPr>
      <w:rFonts w:ascii="Segoe UI" w:hAnsi="Segoe UI" w:cs="Segoe UI"/>
      <w:sz w:val="18"/>
      <w:szCs w:val="18"/>
    </w:rPr>
  </w:style>
  <w:style w:type="character" w:styleId="af0">
    <w:name w:val="FollowedHyperlink"/>
    <w:basedOn w:val="a0"/>
    <w:uiPriority w:val="99"/>
    <w:semiHidden/>
    <w:rPr>
      <w:rFonts w:cs="Times New Roman"/>
      <w:color w:val="954F72"/>
      <w:u w:val="single"/>
    </w:rPr>
  </w:style>
  <w:style w:type="character" w:styleId="af1">
    <w:name w:val="annotation reference"/>
    <w:basedOn w:val="a0"/>
    <w:uiPriority w:val="99"/>
    <w:semiHidden/>
    <w:rPr>
      <w:rFonts w:cs="Times New Roman"/>
      <w:sz w:val="16"/>
      <w:szCs w:val="16"/>
    </w:rPr>
  </w:style>
  <w:style w:type="paragraph" w:styleId="af2">
    <w:name w:val="annotation text"/>
    <w:basedOn w:val="a"/>
    <w:link w:val="af3"/>
    <w:uiPriority w:val="99"/>
    <w:semiHidden/>
    <w:pPr>
      <w:spacing w:line="240" w:lineRule="auto"/>
    </w:pPr>
    <w:rPr>
      <w:sz w:val="20"/>
      <w:szCs w:val="20"/>
    </w:rPr>
  </w:style>
  <w:style w:type="character" w:customStyle="1" w:styleId="af3">
    <w:name w:val="Текст примечания Знак"/>
    <w:basedOn w:val="a0"/>
    <w:link w:val="af2"/>
    <w:uiPriority w:val="99"/>
    <w:semiHidden/>
    <w:locked/>
    <w:rPr>
      <w:rFonts w:cs="Times New Roman"/>
      <w:sz w:val="20"/>
      <w:szCs w:val="20"/>
    </w:rPr>
  </w:style>
  <w:style w:type="paragraph" w:styleId="af4">
    <w:name w:val="annotation subject"/>
    <w:basedOn w:val="af2"/>
    <w:next w:val="af2"/>
    <w:link w:val="af5"/>
    <w:uiPriority w:val="99"/>
    <w:semiHidden/>
    <w:rPr>
      <w:b/>
      <w:bCs/>
    </w:rPr>
  </w:style>
  <w:style w:type="character" w:customStyle="1" w:styleId="af5">
    <w:name w:val="Тема примечания Знак"/>
    <w:basedOn w:val="af3"/>
    <w:link w:val="af4"/>
    <w:uiPriority w:val="99"/>
    <w:semiHidden/>
    <w:locked/>
    <w:rPr>
      <w:rFonts w:cs="Times New Roman"/>
      <w:b/>
      <w:bCs/>
      <w:sz w:val="20"/>
      <w:szCs w:val="20"/>
    </w:rPr>
  </w:style>
  <w:style w:type="paragraph" w:styleId="af6">
    <w:name w:val="Subtitle"/>
    <w:basedOn w:val="a"/>
    <w:next w:val="a"/>
    <w:link w:val="af7"/>
    <w:uiPriority w:val="99"/>
    <w:qFormat/>
    <w:rsid w:val="002003C3"/>
    <w:pPr>
      <w:keepNext/>
      <w:keepLines/>
      <w:spacing w:before="360" w:after="80"/>
    </w:pPr>
    <w:rPr>
      <w:rFonts w:ascii="Georgia" w:hAnsi="Georgia" w:cs="Georgia"/>
      <w:i/>
      <w:color w:val="666666"/>
      <w:sz w:val="48"/>
      <w:szCs w:val="48"/>
    </w:rPr>
  </w:style>
  <w:style w:type="character" w:customStyle="1" w:styleId="af7">
    <w:name w:val="Подзаголовок Знак"/>
    <w:basedOn w:val="a0"/>
    <w:link w:val="af6"/>
    <w:uiPriority w:val="11"/>
    <w:rsid w:val="008C3B66"/>
    <w:rPr>
      <w:rFonts w:asciiTheme="majorHAnsi" w:eastAsiaTheme="majorEastAsia" w:hAnsiTheme="majorHAnsi" w:cstheme="majorBidi"/>
      <w:sz w:val="24"/>
      <w:szCs w:val="24"/>
    </w:rPr>
  </w:style>
  <w:style w:type="table" w:customStyle="1" w:styleId="af8">
    <w:name w:val="Стиль"/>
    <w:basedOn w:val="TableNormal2"/>
    <w:uiPriority w:val="99"/>
    <w:rsid w:val="002003C3"/>
    <w:pPr>
      <w:spacing w:after="0" w:line="240" w:lineRule="auto"/>
    </w:pPr>
    <w:tblPr>
      <w:tblStyleRowBandSize w:val="1"/>
      <w:tblStyleColBandSize w:val="1"/>
      <w:tblCellMar>
        <w:left w:w="108" w:type="dxa"/>
        <w:right w:w="108" w:type="dxa"/>
      </w:tblCellMar>
    </w:tblPr>
  </w:style>
  <w:style w:type="table" w:customStyle="1" w:styleId="51">
    <w:name w:val="Стиль5"/>
    <w:basedOn w:val="TableNormal2"/>
    <w:uiPriority w:val="99"/>
    <w:rsid w:val="002003C3"/>
    <w:pPr>
      <w:spacing w:after="0" w:line="240" w:lineRule="auto"/>
    </w:pPr>
    <w:tblPr>
      <w:tblStyleRowBandSize w:val="1"/>
      <w:tblStyleColBandSize w:val="1"/>
      <w:tblCellMar>
        <w:left w:w="108" w:type="dxa"/>
        <w:right w:w="108" w:type="dxa"/>
      </w:tblCellMar>
    </w:tblPr>
  </w:style>
  <w:style w:type="table" w:customStyle="1" w:styleId="41">
    <w:name w:val="Стиль4"/>
    <w:basedOn w:val="TableNormal2"/>
    <w:uiPriority w:val="99"/>
    <w:rsid w:val="002003C3"/>
    <w:pPr>
      <w:spacing w:after="0" w:line="240" w:lineRule="auto"/>
    </w:pPr>
    <w:tblPr>
      <w:tblStyleRowBandSize w:val="1"/>
      <w:tblStyleColBandSize w:val="1"/>
      <w:tblCellMar>
        <w:left w:w="108" w:type="dxa"/>
        <w:right w:w="108" w:type="dxa"/>
      </w:tblCellMar>
    </w:tblPr>
  </w:style>
  <w:style w:type="table" w:customStyle="1" w:styleId="33">
    <w:name w:val="Стиль3"/>
    <w:basedOn w:val="TableNormal2"/>
    <w:uiPriority w:val="99"/>
    <w:rsid w:val="002003C3"/>
    <w:pPr>
      <w:spacing w:after="0" w:line="240" w:lineRule="auto"/>
    </w:pPr>
    <w:tblPr>
      <w:tblStyleRowBandSize w:val="1"/>
      <w:tblStyleColBandSize w:val="1"/>
      <w:tblCellMar>
        <w:left w:w="108" w:type="dxa"/>
        <w:right w:w="108" w:type="dxa"/>
      </w:tblCellMar>
    </w:tblPr>
  </w:style>
  <w:style w:type="table" w:customStyle="1" w:styleId="23">
    <w:name w:val="Стиль2"/>
    <w:basedOn w:val="TableNormal2"/>
    <w:uiPriority w:val="99"/>
    <w:rsid w:val="002003C3"/>
    <w:pPr>
      <w:spacing w:after="0" w:line="240" w:lineRule="auto"/>
    </w:pPr>
    <w:tblPr>
      <w:tblStyleRowBandSize w:val="1"/>
      <w:tblStyleColBandSize w:val="1"/>
      <w:tblCellMar>
        <w:left w:w="108" w:type="dxa"/>
        <w:right w:w="108" w:type="dxa"/>
      </w:tblCellMar>
    </w:tblPr>
  </w:style>
  <w:style w:type="table" w:customStyle="1" w:styleId="11">
    <w:name w:val="Стиль1"/>
    <w:basedOn w:val="TableNormal2"/>
    <w:uiPriority w:val="99"/>
    <w:rsid w:val="002003C3"/>
    <w:pPr>
      <w:spacing w:after="0" w:line="240" w:lineRule="auto"/>
    </w:p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watch?v=joBykD9Mxk4"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fom.ru/uploads/files/metr_705.jpg"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17</Pages>
  <Words>4221</Words>
  <Characters>24062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79037</dc:creator>
  <cp:keywords/>
  <dc:description/>
  <cp:lastModifiedBy>Kate</cp:lastModifiedBy>
  <cp:revision>13</cp:revision>
  <dcterms:created xsi:type="dcterms:W3CDTF">2023-10-26T15:36:00Z</dcterms:created>
  <dcterms:modified xsi:type="dcterms:W3CDTF">2023-12-19T19:41:00Z</dcterms:modified>
</cp:coreProperties>
</file>