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3402"/>
        <w:gridCol w:w="3402"/>
      </w:tblGrid>
      <w:tr w:rsidR="006C0453" w:rsidTr="00DE6FBA">
        <w:tc>
          <w:tcPr>
            <w:tcW w:w="1526" w:type="dxa"/>
          </w:tcPr>
          <w:p w:rsidR="00FF1AFA" w:rsidRPr="00FF1AFA" w:rsidRDefault="00FF1AFA">
            <w:pPr>
              <w:rPr>
                <w:b/>
              </w:rPr>
            </w:pPr>
            <w:r w:rsidRPr="00FF1AFA">
              <w:rPr>
                <w:b/>
              </w:rPr>
              <w:t>19.10.</w:t>
            </w:r>
            <w:r w:rsidR="00D71724">
              <w:rPr>
                <w:b/>
              </w:rPr>
              <w:t>19.</w:t>
            </w:r>
          </w:p>
        </w:tc>
        <w:tc>
          <w:tcPr>
            <w:tcW w:w="2977" w:type="dxa"/>
          </w:tcPr>
          <w:p w:rsidR="00FF1AFA" w:rsidRDefault="00FF1AFA" w:rsidP="00DE6FBA">
            <w:r>
              <w:t>8-9</w:t>
            </w:r>
            <w:r w:rsidR="00D17F16">
              <w:t xml:space="preserve"> кл</w:t>
            </w:r>
            <w:r w:rsidR="00DE6FBA">
              <w:t>ассы</w:t>
            </w:r>
            <w:proofErr w:type="gramStart"/>
            <w:r w:rsidR="00DE6FBA">
              <w:t xml:space="preserve">  </w:t>
            </w:r>
            <w:r w:rsidR="00DE6FBA" w:rsidRPr="00DE6FBA">
              <w:rPr>
                <w:b/>
              </w:rPr>
              <w:t>А</w:t>
            </w:r>
            <w:proofErr w:type="gramEnd"/>
            <w:r w:rsidR="00DE6FBA" w:rsidRPr="00DE6FBA">
              <w:rPr>
                <w:b/>
              </w:rPr>
              <w:t>уд. Г-232</w:t>
            </w:r>
          </w:p>
        </w:tc>
        <w:tc>
          <w:tcPr>
            <w:tcW w:w="3118" w:type="dxa"/>
          </w:tcPr>
          <w:p w:rsidR="00FF1AFA" w:rsidRDefault="00FF1AFA">
            <w:r>
              <w:t>10</w:t>
            </w:r>
            <w:r w:rsidR="00DE6FBA">
              <w:t xml:space="preserve"> класс</w:t>
            </w:r>
            <w:proofErr w:type="gramStart"/>
            <w:r w:rsidR="00DE6FBA">
              <w:t xml:space="preserve">  </w:t>
            </w:r>
            <w:r w:rsidR="00DE6FBA" w:rsidRPr="00DE6FBA">
              <w:rPr>
                <w:b/>
              </w:rPr>
              <w:t>А</w:t>
            </w:r>
            <w:proofErr w:type="gramEnd"/>
            <w:r w:rsidR="00DE6FBA" w:rsidRPr="00DE6FBA">
              <w:rPr>
                <w:b/>
              </w:rPr>
              <w:t>уд. Г-307</w:t>
            </w:r>
            <w:r w:rsidR="00DE6FBA">
              <w:t xml:space="preserve"> </w:t>
            </w:r>
          </w:p>
        </w:tc>
        <w:tc>
          <w:tcPr>
            <w:tcW w:w="3402" w:type="dxa"/>
          </w:tcPr>
          <w:p w:rsidR="00FF1AFA" w:rsidRDefault="00FF1AFA" w:rsidP="00DE6FBA">
            <w:r>
              <w:t>11</w:t>
            </w:r>
            <w:r w:rsidR="00D17F16">
              <w:t>кл</w:t>
            </w:r>
            <w:r w:rsidR="00DE6FBA">
              <w:t xml:space="preserve">асс </w:t>
            </w:r>
            <w:r>
              <w:t>/1</w:t>
            </w:r>
            <w:r w:rsidR="00D17F16">
              <w:t>подгруппа</w:t>
            </w:r>
            <w:proofErr w:type="gramStart"/>
            <w:r w:rsidR="00DE6FBA">
              <w:t xml:space="preserve"> </w:t>
            </w:r>
            <w:r w:rsidR="00DE6FBA" w:rsidRPr="00DE6FBA">
              <w:rPr>
                <w:b/>
              </w:rPr>
              <w:t>А</w:t>
            </w:r>
            <w:proofErr w:type="gramEnd"/>
            <w:r w:rsidR="00DE6FBA" w:rsidRPr="00DE6FBA">
              <w:rPr>
                <w:b/>
              </w:rPr>
              <w:t>уд. Е-335</w:t>
            </w:r>
          </w:p>
        </w:tc>
        <w:tc>
          <w:tcPr>
            <w:tcW w:w="3402" w:type="dxa"/>
          </w:tcPr>
          <w:p w:rsidR="00FF1AFA" w:rsidRDefault="00FF1AFA" w:rsidP="00DE6FBA">
            <w:r>
              <w:t>11</w:t>
            </w:r>
            <w:r w:rsidR="00D17F16">
              <w:t>кл</w:t>
            </w:r>
            <w:r w:rsidR="00DE6FBA">
              <w:t xml:space="preserve">асс </w:t>
            </w:r>
            <w:r>
              <w:t>/2</w:t>
            </w:r>
            <w:r w:rsidR="00D17F16">
              <w:t>подгруппа</w:t>
            </w:r>
            <w:proofErr w:type="gramStart"/>
            <w:r w:rsidR="00DE6FBA">
              <w:t xml:space="preserve"> </w:t>
            </w:r>
            <w:r w:rsidR="00DE6FBA" w:rsidRPr="00DE6FBA">
              <w:rPr>
                <w:b/>
              </w:rPr>
              <w:t>А</w:t>
            </w:r>
            <w:proofErr w:type="gramEnd"/>
            <w:r w:rsidR="00DE6FBA" w:rsidRPr="00DE6FBA">
              <w:rPr>
                <w:b/>
              </w:rPr>
              <w:t>уд. Е-349</w:t>
            </w:r>
          </w:p>
        </w:tc>
      </w:tr>
      <w:tr w:rsidR="006C0453" w:rsidTr="00DE6FBA">
        <w:tc>
          <w:tcPr>
            <w:tcW w:w="1526" w:type="dxa"/>
          </w:tcPr>
          <w:p w:rsidR="00FF1AFA" w:rsidRDefault="00FF1AFA">
            <w:r>
              <w:t>12.00.-13.30.</w:t>
            </w:r>
          </w:p>
        </w:tc>
        <w:tc>
          <w:tcPr>
            <w:tcW w:w="2977" w:type="dxa"/>
          </w:tcPr>
          <w:p w:rsidR="0000131E" w:rsidRDefault="00FF1AFA">
            <w:r>
              <w:t>Ефремов</w:t>
            </w:r>
            <w:r w:rsidR="00D17F16">
              <w:t xml:space="preserve"> О.А.</w:t>
            </w:r>
            <w:r w:rsidR="0000131E">
              <w:t>,</w:t>
            </w:r>
          </w:p>
          <w:p w:rsidR="00FF1AFA" w:rsidRDefault="0000131E">
            <w:r>
              <w:t>к.ф.н., доцент</w:t>
            </w:r>
          </w:p>
          <w:p w:rsidR="00E701E5" w:rsidRDefault="00E701E5">
            <w:r w:rsidRPr="00E701E5">
              <w:t>Современное общество как предмет научного анализа</w:t>
            </w:r>
          </w:p>
        </w:tc>
        <w:tc>
          <w:tcPr>
            <w:tcW w:w="3118" w:type="dxa"/>
          </w:tcPr>
          <w:p w:rsidR="0000131E" w:rsidRDefault="00FF1AFA">
            <w:proofErr w:type="spellStart"/>
            <w:r>
              <w:t>Сохраняева</w:t>
            </w:r>
            <w:proofErr w:type="spellEnd"/>
            <w:r w:rsidR="00D17F16">
              <w:t xml:space="preserve"> Т.В.</w:t>
            </w:r>
            <w:r w:rsidR="0000131E">
              <w:t xml:space="preserve">, </w:t>
            </w:r>
          </w:p>
          <w:p w:rsidR="00FF1AFA" w:rsidRDefault="0000131E">
            <w:r>
              <w:t>к.ф.н., доцент</w:t>
            </w:r>
            <w:r w:rsidR="00D17F16">
              <w:t xml:space="preserve"> </w:t>
            </w:r>
          </w:p>
          <w:p w:rsidR="00D17F16" w:rsidRDefault="00D17F16">
            <w:r w:rsidRPr="00D17F16">
              <w:t>Образование как социальный институт. Образование и процессы «цифровой социализации».</w:t>
            </w:r>
          </w:p>
        </w:tc>
        <w:tc>
          <w:tcPr>
            <w:tcW w:w="3402" w:type="dxa"/>
          </w:tcPr>
          <w:p w:rsidR="00FF1AFA" w:rsidRDefault="00FF1AFA">
            <w:proofErr w:type="spellStart"/>
            <w:r>
              <w:t>Вархотов</w:t>
            </w:r>
            <w:proofErr w:type="spellEnd"/>
            <w:r w:rsidR="00D17F16">
              <w:t xml:space="preserve"> Т.А.</w:t>
            </w:r>
            <w:r w:rsidR="0000131E">
              <w:t>,</w:t>
            </w:r>
          </w:p>
          <w:p w:rsidR="0000131E" w:rsidRDefault="0000131E">
            <w:r>
              <w:t>к.ф.н., доцент</w:t>
            </w:r>
          </w:p>
          <w:p w:rsidR="00D17F16" w:rsidRDefault="00D17F16">
            <w:r>
              <w:rPr>
                <w:bCs/>
              </w:rPr>
              <w:t>«</w:t>
            </w:r>
            <w:r w:rsidRPr="00D17F16">
              <w:rPr>
                <w:bCs/>
              </w:rPr>
              <w:t>Экономический человек": модели человека в экономической науке</w:t>
            </w:r>
          </w:p>
        </w:tc>
        <w:tc>
          <w:tcPr>
            <w:tcW w:w="3402" w:type="dxa"/>
          </w:tcPr>
          <w:p w:rsidR="0000131E" w:rsidRDefault="000526FE" w:rsidP="0000131E">
            <w:r w:rsidRPr="0000131E">
              <w:t>Клюева Н.Ю.</w:t>
            </w:r>
            <w:r w:rsidR="0000131E">
              <w:t>,</w:t>
            </w:r>
          </w:p>
          <w:p w:rsidR="00FF1AFA" w:rsidRPr="0000131E" w:rsidRDefault="0000131E" w:rsidP="0000131E">
            <w:r>
              <w:t>к.ф.н., доцент</w:t>
            </w:r>
            <w:r w:rsidR="000526FE" w:rsidRPr="0000131E">
              <w:t xml:space="preserve"> </w:t>
            </w:r>
          </w:p>
          <w:p w:rsidR="0000131E" w:rsidRDefault="0000131E" w:rsidP="00DE6FBA">
            <w:r w:rsidRPr="0000131E">
              <w:t>Искусственный интеллект как научное направление: основные стратегии моделирования мышления.</w:t>
            </w:r>
          </w:p>
        </w:tc>
      </w:tr>
      <w:tr w:rsidR="006C0453" w:rsidTr="00DE6FBA">
        <w:tc>
          <w:tcPr>
            <w:tcW w:w="1526" w:type="dxa"/>
          </w:tcPr>
          <w:p w:rsidR="00FF1AFA" w:rsidRDefault="00FF1AFA">
            <w:r>
              <w:t>13.30.-15.00.</w:t>
            </w:r>
          </w:p>
        </w:tc>
        <w:tc>
          <w:tcPr>
            <w:tcW w:w="2977" w:type="dxa"/>
          </w:tcPr>
          <w:p w:rsidR="0000131E" w:rsidRDefault="00D17F16" w:rsidP="00D17F16">
            <w:proofErr w:type="spellStart"/>
            <w:r>
              <w:t>Сохраняева</w:t>
            </w:r>
            <w:proofErr w:type="spellEnd"/>
            <w:r>
              <w:t xml:space="preserve"> Т.В.</w:t>
            </w:r>
            <w:r w:rsidR="0000131E">
              <w:t>,</w:t>
            </w:r>
          </w:p>
          <w:p w:rsidR="00D17F16" w:rsidRDefault="0000131E" w:rsidP="00D17F16">
            <w:r>
              <w:t>к.ф.н., доцент</w:t>
            </w:r>
            <w:r w:rsidR="00D17F16">
              <w:t xml:space="preserve"> </w:t>
            </w:r>
          </w:p>
          <w:p w:rsidR="00FF1AFA" w:rsidRDefault="00D17F16" w:rsidP="00D17F16">
            <w:r>
              <w:t>Образование как социальный институт. Образование и процессы «цифровой социализации».</w:t>
            </w:r>
          </w:p>
        </w:tc>
        <w:tc>
          <w:tcPr>
            <w:tcW w:w="3118" w:type="dxa"/>
          </w:tcPr>
          <w:p w:rsidR="00FF1AFA" w:rsidRDefault="00FF1AFA">
            <w:r>
              <w:t>Ефремов</w:t>
            </w:r>
            <w:r w:rsidR="00D17F16">
              <w:t xml:space="preserve"> О.А.</w:t>
            </w:r>
            <w:r w:rsidR="0000131E">
              <w:t>,</w:t>
            </w:r>
          </w:p>
          <w:p w:rsidR="0000131E" w:rsidRDefault="0000131E">
            <w:r>
              <w:t>к.ф.н., доцент</w:t>
            </w:r>
          </w:p>
          <w:p w:rsidR="00E701E5" w:rsidRDefault="00E701E5">
            <w:r w:rsidRPr="00E701E5">
              <w:t>Современное общество как предмет научного анализа</w:t>
            </w:r>
          </w:p>
        </w:tc>
        <w:tc>
          <w:tcPr>
            <w:tcW w:w="3402" w:type="dxa"/>
          </w:tcPr>
          <w:p w:rsidR="00FF1AFA" w:rsidRDefault="000526FE" w:rsidP="0000131E">
            <w:r w:rsidRPr="0000131E">
              <w:t xml:space="preserve">Клюева Н.Ю. </w:t>
            </w:r>
            <w:r w:rsidR="0000131E">
              <w:t>,</w:t>
            </w:r>
          </w:p>
          <w:p w:rsidR="0000131E" w:rsidRPr="0000131E" w:rsidRDefault="0000131E" w:rsidP="0000131E">
            <w:r>
              <w:t>к.ф.н., доцент</w:t>
            </w:r>
          </w:p>
          <w:p w:rsidR="0000131E" w:rsidRDefault="0000131E" w:rsidP="00DE6FBA">
            <w:r w:rsidRPr="0000131E">
              <w:t>Искусственный интеллект как научное направление: основные стратегии моделирования мышления.</w:t>
            </w:r>
          </w:p>
        </w:tc>
        <w:tc>
          <w:tcPr>
            <w:tcW w:w="3402" w:type="dxa"/>
          </w:tcPr>
          <w:p w:rsidR="00D17F16" w:rsidRDefault="00D17F16" w:rsidP="00D17F16">
            <w:proofErr w:type="spellStart"/>
            <w:r w:rsidRPr="00D17F16">
              <w:t>Вархотов</w:t>
            </w:r>
            <w:proofErr w:type="spellEnd"/>
            <w:r w:rsidRPr="00D17F16">
              <w:t xml:space="preserve"> Т.А.</w:t>
            </w:r>
            <w:r w:rsidR="0000131E">
              <w:t>,</w:t>
            </w:r>
          </w:p>
          <w:p w:rsidR="0000131E" w:rsidRPr="00D17F16" w:rsidRDefault="0000131E" w:rsidP="00D17F16">
            <w:r>
              <w:t>к.ф.н., доцент</w:t>
            </w:r>
          </w:p>
          <w:p w:rsidR="00FF1AFA" w:rsidRDefault="00D17F16" w:rsidP="00D17F16">
            <w:r w:rsidRPr="00D17F16">
              <w:rPr>
                <w:bCs/>
              </w:rPr>
              <w:t>«Экономический человек": модели человека в экономической науке</w:t>
            </w:r>
          </w:p>
        </w:tc>
      </w:tr>
      <w:tr w:rsidR="006C0453" w:rsidTr="00DE6FBA">
        <w:tc>
          <w:tcPr>
            <w:tcW w:w="1526" w:type="dxa"/>
          </w:tcPr>
          <w:p w:rsidR="00FF1AFA" w:rsidRDefault="00FF1AFA"/>
        </w:tc>
        <w:tc>
          <w:tcPr>
            <w:tcW w:w="2977" w:type="dxa"/>
          </w:tcPr>
          <w:p w:rsidR="00FF1AFA" w:rsidRDefault="00D17F16">
            <w:r>
              <w:t>консультация</w:t>
            </w:r>
          </w:p>
        </w:tc>
        <w:tc>
          <w:tcPr>
            <w:tcW w:w="3118" w:type="dxa"/>
          </w:tcPr>
          <w:p w:rsidR="00FF1AFA" w:rsidRDefault="00D17F16">
            <w:r w:rsidRPr="00D17F16">
              <w:t>консультация</w:t>
            </w:r>
          </w:p>
        </w:tc>
        <w:tc>
          <w:tcPr>
            <w:tcW w:w="3402" w:type="dxa"/>
          </w:tcPr>
          <w:p w:rsidR="00FF1AFA" w:rsidRDefault="00D17F16">
            <w:r w:rsidRPr="00D17F16">
              <w:t>консультация</w:t>
            </w:r>
          </w:p>
        </w:tc>
        <w:tc>
          <w:tcPr>
            <w:tcW w:w="3402" w:type="dxa"/>
          </w:tcPr>
          <w:p w:rsidR="00FF1AFA" w:rsidRDefault="00D17F16">
            <w:r>
              <w:t>консультация</w:t>
            </w:r>
          </w:p>
        </w:tc>
      </w:tr>
      <w:tr w:rsidR="00546FD2" w:rsidTr="003236C5">
        <w:tc>
          <w:tcPr>
            <w:tcW w:w="14425" w:type="dxa"/>
            <w:gridSpan w:val="5"/>
          </w:tcPr>
          <w:p w:rsidR="00546FD2" w:rsidRDefault="00546FD2" w:rsidP="005B5657">
            <w:pPr>
              <w:pStyle w:val="1"/>
              <w:outlineLvl w:val="0"/>
            </w:pPr>
          </w:p>
        </w:tc>
      </w:tr>
      <w:tr w:rsidR="006C0453" w:rsidTr="00DE6FBA">
        <w:tc>
          <w:tcPr>
            <w:tcW w:w="1526" w:type="dxa"/>
          </w:tcPr>
          <w:p w:rsidR="00FF1AFA" w:rsidRPr="00FF1AFA" w:rsidRDefault="00FF1AFA">
            <w:pPr>
              <w:rPr>
                <w:b/>
              </w:rPr>
            </w:pPr>
            <w:r w:rsidRPr="00FF1AFA">
              <w:rPr>
                <w:b/>
              </w:rPr>
              <w:t>26.10.</w:t>
            </w:r>
            <w:r w:rsidR="00D71724">
              <w:rPr>
                <w:b/>
              </w:rPr>
              <w:t>19.</w:t>
            </w:r>
          </w:p>
        </w:tc>
        <w:tc>
          <w:tcPr>
            <w:tcW w:w="2977" w:type="dxa"/>
          </w:tcPr>
          <w:p w:rsidR="00FF1AFA" w:rsidRDefault="00DE6FBA">
            <w:r>
              <w:t>8-9 классы</w:t>
            </w:r>
            <w:proofErr w:type="gramStart"/>
            <w:r>
              <w:t xml:space="preserve"> </w:t>
            </w:r>
            <w:r w:rsidRPr="00DE6FBA">
              <w:rPr>
                <w:b/>
              </w:rPr>
              <w:t>А</w:t>
            </w:r>
            <w:proofErr w:type="gramEnd"/>
            <w:r w:rsidRPr="00DE6FBA">
              <w:rPr>
                <w:b/>
              </w:rPr>
              <w:t>уд. Г-232</w:t>
            </w:r>
          </w:p>
        </w:tc>
        <w:tc>
          <w:tcPr>
            <w:tcW w:w="3118" w:type="dxa"/>
          </w:tcPr>
          <w:p w:rsidR="00FF1AFA" w:rsidRDefault="00DE6FBA">
            <w:r>
              <w:t>10 класс</w:t>
            </w:r>
            <w:proofErr w:type="gramStart"/>
            <w:r>
              <w:t xml:space="preserve"> </w:t>
            </w:r>
            <w:r w:rsidRPr="00DE6FBA">
              <w:rPr>
                <w:b/>
              </w:rPr>
              <w:t>А</w:t>
            </w:r>
            <w:proofErr w:type="gramEnd"/>
            <w:r w:rsidRPr="00DE6FBA">
              <w:rPr>
                <w:b/>
              </w:rPr>
              <w:t>уд. Г-307</w:t>
            </w:r>
          </w:p>
        </w:tc>
        <w:tc>
          <w:tcPr>
            <w:tcW w:w="3402" w:type="dxa"/>
          </w:tcPr>
          <w:p w:rsidR="00FF1AFA" w:rsidRDefault="00DE6FBA">
            <w:r>
              <w:t>11класс/1 подгруппа</w:t>
            </w:r>
            <w:proofErr w:type="gramStart"/>
            <w:r>
              <w:t xml:space="preserve"> </w:t>
            </w:r>
            <w:r w:rsidRPr="00DE6FBA">
              <w:rPr>
                <w:b/>
              </w:rPr>
              <w:t>А</w:t>
            </w:r>
            <w:proofErr w:type="gramEnd"/>
            <w:r w:rsidRPr="00DE6FBA">
              <w:rPr>
                <w:b/>
              </w:rPr>
              <w:t>уд. Е-335</w:t>
            </w:r>
          </w:p>
        </w:tc>
        <w:tc>
          <w:tcPr>
            <w:tcW w:w="3402" w:type="dxa"/>
          </w:tcPr>
          <w:p w:rsidR="00FF1AFA" w:rsidRDefault="00DE6FBA">
            <w:r>
              <w:t>11 класс/2подгруппа</w:t>
            </w:r>
            <w:proofErr w:type="gramStart"/>
            <w:r>
              <w:t xml:space="preserve"> </w:t>
            </w:r>
            <w:r w:rsidRPr="00DE6FBA">
              <w:rPr>
                <w:b/>
              </w:rPr>
              <w:t>А</w:t>
            </w:r>
            <w:proofErr w:type="gramEnd"/>
            <w:r w:rsidRPr="00DE6FBA">
              <w:rPr>
                <w:b/>
              </w:rPr>
              <w:t>уд. Е-349</w:t>
            </w:r>
          </w:p>
        </w:tc>
      </w:tr>
      <w:tr w:rsidR="006C0453" w:rsidTr="00DE6FBA">
        <w:tc>
          <w:tcPr>
            <w:tcW w:w="1526" w:type="dxa"/>
          </w:tcPr>
          <w:p w:rsidR="00FF1AFA" w:rsidRDefault="00FF1AFA" w:rsidP="00DD2F05">
            <w:r>
              <w:t>12.00.-13.30.</w:t>
            </w:r>
          </w:p>
        </w:tc>
        <w:tc>
          <w:tcPr>
            <w:tcW w:w="2977" w:type="dxa"/>
          </w:tcPr>
          <w:p w:rsidR="00D17F16" w:rsidRDefault="00D17F16" w:rsidP="00D17F16">
            <w:proofErr w:type="spellStart"/>
            <w:r w:rsidRPr="00D17F16">
              <w:t>Вархотов</w:t>
            </w:r>
            <w:proofErr w:type="spellEnd"/>
            <w:r w:rsidRPr="00D17F16">
              <w:t xml:space="preserve"> Т.А.</w:t>
            </w:r>
            <w:r w:rsidR="0000131E">
              <w:t>,</w:t>
            </w:r>
          </w:p>
          <w:p w:rsidR="0000131E" w:rsidRPr="00D17F16" w:rsidRDefault="0000131E" w:rsidP="00D17F16">
            <w:r>
              <w:t>к.ф.н., доцент</w:t>
            </w:r>
          </w:p>
          <w:p w:rsidR="00FF1AFA" w:rsidRDefault="00D17F16" w:rsidP="00D17F16">
            <w:r w:rsidRPr="00D17F16">
              <w:rPr>
                <w:bCs/>
              </w:rPr>
              <w:t>«Экономический человек": модели человека в экономической науке</w:t>
            </w:r>
          </w:p>
        </w:tc>
        <w:tc>
          <w:tcPr>
            <w:tcW w:w="3118" w:type="dxa"/>
          </w:tcPr>
          <w:p w:rsidR="00FF1AFA" w:rsidRDefault="0000131E" w:rsidP="0000131E">
            <w:r>
              <w:t>Клюева Н.Ю.,</w:t>
            </w:r>
          </w:p>
          <w:p w:rsidR="0000131E" w:rsidRPr="0000131E" w:rsidRDefault="0000131E" w:rsidP="0000131E">
            <w:r>
              <w:t>к.ф.н., доцент</w:t>
            </w:r>
          </w:p>
          <w:p w:rsidR="0000131E" w:rsidRDefault="0000131E" w:rsidP="00DE6FBA">
            <w:r w:rsidRPr="0000131E">
              <w:t>Искусственный интеллект как научное направление: основные стратегии моделирования мышления.</w:t>
            </w:r>
          </w:p>
        </w:tc>
        <w:tc>
          <w:tcPr>
            <w:tcW w:w="3402" w:type="dxa"/>
          </w:tcPr>
          <w:p w:rsidR="00FF1AFA" w:rsidRDefault="00FF1AFA" w:rsidP="00DD2F05">
            <w:r>
              <w:t>Ефремов</w:t>
            </w:r>
            <w:r w:rsidR="00D17F16">
              <w:t xml:space="preserve"> О.А.</w:t>
            </w:r>
            <w:r w:rsidR="0000131E">
              <w:t>,</w:t>
            </w:r>
          </w:p>
          <w:p w:rsidR="0000131E" w:rsidRDefault="0000131E" w:rsidP="00DD2F05">
            <w:r>
              <w:t>к.ф.н., доцент</w:t>
            </w:r>
          </w:p>
          <w:p w:rsidR="00E701E5" w:rsidRDefault="00E701E5" w:rsidP="00DD2F05">
            <w:r w:rsidRPr="00E701E5">
              <w:t>Современное общество как предмет научного анализа</w:t>
            </w:r>
          </w:p>
        </w:tc>
        <w:tc>
          <w:tcPr>
            <w:tcW w:w="3402" w:type="dxa"/>
          </w:tcPr>
          <w:p w:rsidR="0000131E" w:rsidRDefault="00D17F16" w:rsidP="00D17F16">
            <w:proofErr w:type="spellStart"/>
            <w:r>
              <w:t>Сохраняева</w:t>
            </w:r>
            <w:proofErr w:type="spellEnd"/>
            <w:r>
              <w:t xml:space="preserve"> Т.В.</w:t>
            </w:r>
            <w:r w:rsidR="0000131E">
              <w:t>,</w:t>
            </w:r>
          </w:p>
          <w:p w:rsidR="00D17F16" w:rsidRDefault="0000131E" w:rsidP="00D17F16">
            <w:r>
              <w:t>к.ф.н., доцент</w:t>
            </w:r>
            <w:r w:rsidR="00D17F16">
              <w:t xml:space="preserve"> </w:t>
            </w:r>
          </w:p>
          <w:p w:rsidR="00FF1AFA" w:rsidRDefault="00D17F16" w:rsidP="00D17F16">
            <w:r>
              <w:t>Образование как социальный институт. Образование и процессы «цифровой социализации».</w:t>
            </w:r>
          </w:p>
        </w:tc>
      </w:tr>
      <w:tr w:rsidR="006C0453" w:rsidTr="00DE6FBA">
        <w:tc>
          <w:tcPr>
            <w:tcW w:w="1526" w:type="dxa"/>
          </w:tcPr>
          <w:p w:rsidR="00FF1AFA" w:rsidRDefault="00FF1AFA" w:rsidP="00DD2F05">
            <w:r>
              <w:t>13.30.-15.00.</w:t>
            </w:r>
          </w:p>
        </w:tc>
        <w:tc>
          <w:tcPr>
            <w:tcW w:w="2977" w:type="dxa"/>
          </w:tcPr>
          <w:p w:rsidR="0000131E" w:rsidRDefault="000526FE" w:rsidP="0000131E">
            <w:r w:rsidRPr="0000131E">
              <w:t>Клюева Н.Ю.</w:t>
            </w:r>
            <w:r w:rsidR="0000131E">
              <w:t>,</w:t>
            </w:r>
          </w:p>
          <w:p w:rsidR="00FF1AFA" w:rsidRPr="0000131E" w:rsidRDefault="0000131E" w:rsidP="0000131E">
            <w:r>
              <w:t>к.ф.н., доцент</w:t>
            </w:r>
            <w:r w:rsidR="000526FE" w:rsidRPr="0000131E">
              <w:t xml:space="preserve"> </w:t>
            </w:r>
          </w:p>
          <w:p w:rsidR="0000131E" w:rsidRDefault="0000131E" w:rsidP="00DE6FBA">
            <w:r w:rsidRPr="0000131E">
              <w:t>Искусственный интеллект как научное направление: основные стратегии моделирования мышления.</w:t>
            </w:r>
          </w:p>
        </w:tc>
        <w:tc>
          <w:tcPr>
            <w:tcW w:w="3118" w:type="dxa"/>
          </w:tcPr>
          <w:p w:rsidR="00D17F16" w:rsidRDefault="00D17F16" w:rsidP="00D17F16">
            <w:proofErr w:type="spellStart"/>
            <w:r w:rsidRPr="00D17F16">
              <w:t>Вархотов</w:t>
            </w:r>
            <w:proofErr w:type="spellEnd"/>
            <w:r w:rsidRPr="00D17F16">
              <w:t xml:space="preserve"> Т.А.</w:t>
            </w:r>
            <w:r w:rsidR="0000131E">
              <w:t>,</w:t>
            </w:r>
          </w:p>
          <w:p w:rsidR="0000131E" w:rsidRPr="00D17F16" w:rsidRDefault="0000131E" w:rsidP="00D17F16">
            <w:r>
              <w:t>к.ф.н., доцент</w:t>
            </w:r>
          </w:p>
          <w:p w:rsidR="00FF1AFA" w:rsidRDefault="00D17F16" w:rsidP="00D17F16">
            <w:r w:rsidRPr="00D17F16">
              <w:rPr>
                <w:bCs/>
              </w:rPr>
              <w:t>«Экономический человек": модели человека в экономической науке</w:t>
            </w:r>
          </w:p>
        </w:tc>
        <w:tc>
          <w:tcPr>
            <w:tcW w:w="3402" w:type="dxa"/>
          </w:tcPr>
          <w:p w:rsidR="00D17F16" w:rsidRDefault="00D17F16" w:rsidP="00D17F16">
            <w:proofErr w:type="spellStart"/>
            <w:r>
              <w:t>Сохраняева</w:t>
            </w:r>
            <w:proofErr w:type="spellEnd"/>
            <w:r>
              <w:t xml:space="preserve"> Т.В.</w:t>
            </w:r>
            <w:r w:rsidR="0000131E">
              <w:br/>
              <w:t>к.ф.н., доцент</w:t>
            </w:r>
          </w:p>
          <w:p w:rsidR="00FF1AFA" w:rsidRDefault="00D17F16" w:rsidP="00D17F16">
            <w:r>
              <w:t>Образование как социальный институт. Образование и процессы «цифровой социализации».</w:t>
            </w:r>
          </w:p>
        </w:tc>
        <w:tc>
          <w:tcPr>
            <w:tcW w:w="3402" w:type="dxa"/>
          </w:tcPr>
          <w:p w:rsidR="00FF1AFA" w:rsidRDefault="00FF1AFA" w:rsidP="00DD2F05">
            <w:r>
              <w:t>Ефремов</w:t>
            </w:r>
            <w:r w:rsidR="00D17F16">
              <w:t xml:space="preserve"> О.А.</w:t>
            </w:r>
            <w:r w:rsidR="0000131E">
              <w:t>,</w:t>
            </w:r>
          </w:p>
          <w:p w:rsidR="0000131E" w:rsidRDefault="0000131E" w:rsidP="00DD2F05">
            <w:r>
              <w:t>к.ф.н., доцент</w:t>
            </w:r>
          </w:p>
          <w:p w:rsidR="00E701E5" w:rsidRDefault="00E701E5" w:rsidP="00DD2F05">
            <w:r w:rsidRPr="00E701E5">
              <w:t>Современное общество как предмет научного анализа</w:t>
            </w:r>
          </w:p>
        </w:tc>
      </w:tr>
      <w:tr w:rsidR="006C0453" w:rsidTr="00DE6FBA">
        <w:tc>
          <w:tcPr>
            <w:tcW w:w="1526" w:type="dxa"/>
          </w:tcPr>
          <w:p w:rsidR="00FF1AFA" w:rsidRDefault="00FF1AFA"/>
        </w:tc>
        <w:tc>
          <w:tcPr>
            <w:tcW w:w="2977" w:type="dxa"/>
          </w:tcPr>
          <w:p w:rsidR="00FF1AFA" w:rsidRDefault="00D17F16">
            <w:r>
              <w:t>консультация</w:t>
            </w:r>
          </w:p>
        </w:tc>
        <w:tc>
          <w:tcPr>
            <w:tcW w:w="3118" w:type="dxa"/>
          </w:tcPr>
          <w:p w:rsidR="00FF1AFA" w:rsidRDefault="00D17F16">
            <w:r>
              <w:t>консультация</w:t>
            </w:r>
          </w:p>
        </w:tc>
        <w:tc>
          <w:tcPr>
            <w:tcW w:w="3402" w:type="dxa"/>
          </w:tcPr>
          <w:p w:rsidR="00FF1AFA" w:rsidRDefault="00D17F16">
            <w:r>
              <w:t>консультация</w:t>
            </w:r>
          </w:p>
        </w:tc>
        <w:tc>
          <w:tcPr>
            <w:tcW w:w="3402" w:type="dxa"/>
          </w:tcPr>
          <w:p w:rsidR="00FF1AFA" w:rsidRDefault="00D17F16">
            <w:r>
              <w:t>консультация</w:t>
            </w:r>
          </w:p>
        </w:tc>
      </w:tr>
    </w:tbl>
    <w:p w:rsidR="00CC6343" w:rsidRDefault="00CC6343"/>
    <w:p w:rsidR="004A5F86" w:rsidRDefault="0005454F">
      <w:pPr>
        <w:rPr>
          <w:color w:val="FF0000"/>
          <w:sz w:val="28"/>
          <w:szCs w:val="28"/>
        </w:rPr>
      </w:pPr>
      <w:r w:rsidRPr="00D95649">
        <w:rPr>
          <w:color w:val="FF0000"/>
          <w:sz w:val="28"/>
          <w:szCs w:val="28"/>
        </w:rPr>
        <w:t>Следующ</w:t>
      </w:r>
      <w:r w:rsidR="00562B30">
        <w:rPr>
          <w:color w:val="FF0000"/>
          <w:sz w:val="28"/>
          <w:szCs w:val="28"/>
        </w:rPr>
        <w:t>ие</w:t>
      </w:r>
      <w:r w:rsidRPr="00D95649">
        <w:rPr>
          <w:color w:val="FF0000"/>
          <w:sz w:val="28"/>
          <w:szCs w:val="28"/>
        </w:rPr>
        <w:t xml:space="preserve"> заняти</w:t>
      </w:r>
      <w:r w:rsidR="00562B30">
        <w:rPr>
          <w:color w:val="FF0000"/>
          <w:sz w:val="28"/>
          <w:szCs w:val="28"/>
        </w:rPr>
        <w:t>я состоятся</w:t>
      </w:r>
      <w:r w:rsidRPr="00D95649">
        <w:rPr>
          <w:color w:val="FF0000"/>
          <w:sz w:val="28"/>
          <w:szCs w:val="28"/>
        </w:rPr>
        <w:t xml:space="preserve"> 09 ноября 2019 г.</w:t>
      </w:r>
    </w:p>
    <w:p w:rsidR="004A5F86" w:rsidRDefault="004A5F8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3402"/>
        <w:gridCol w:w="3402"/>
      </w:tblGrid>
      <w:tr w:rsidR="004A5F86" w:rsidRPr="004A5F86" w:rsidTr="007640DE">
        <w:tc>
          <w:tcPr>
            <w:tcW w:w="1526" w:type="dxa"/>
          </w:tcPr>
          <w:p w:rsidR="004A5F86" w:rsidRPr="004A5F86" w:rsidRDefault="004A5F86" w:rsidP="004A5F86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Pr="004A5F86">
              <w:rPr>
                <w:b/>
              </w:rPr>
              <w:t>9.1</w:t>
            </w:r>
            <w:r>
              <w:rPr>
                <w:b/>
              </w:rPr>
              <w:t>1</w:t>
            </w:r>
            <w:r w:rsidRPr="004A5F86">
              <w:rPr>
                <w:b/>
              </w:rPr>
              <w:t>.19.</w:t>
            </w:r>
          </w:p>
        </w:tc>
        <w:tc>
          <w:tcPr>
            <w:tcW w:w="2977" w:type="dxa"/>
          </w:tcPr>
          <w:p w:rsidR="004A5F86" w:rsidRPr="004A5F86" w:rsidRDefault="004A5F86" w:rsidP="004A5F86">
            <w:r w:rsidRPr="004A5F86">
              <w:t>8-9 классы</w:t>
            </w:r>
            <w:proofErr w:type="gramStart"/>
            <w:r w:rsidRPr="004A5F86">
              <w:t xml:space="preserve"> 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Г-232</w:t>
            </w:r>
          </w:p>
        </w:tc>
        <w:tc>
          <w:tcPr>
            <w:tcW w:w="3118" w:type="dxa"/>
          </w:tcPr>
          <w:p w:rsidR="004A5F86" w:rsidRPr="004A5F86" w:rsidRDefault="004A5F86" w:rsidP="004A5F86">
            <w:r w:rsidRPr="004A5F86">
              <w:t>10 класс</w:t>
            </w:r>
            <w:proofErr w:type="gramStart"/>
            <w:r w:rsidRPr="004A5F86">
              <w:t xml:space="preserve"> 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Г-307</w:t>
            </w:r>
            <w:r w:rsidRPr="004A5F86">
              <w:t xml:space="preserve"> 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11класс /1подгруппа</w:t>
            </w:r>
            <w:proofErr w:type="gramStart"/>
            <w:r w:rsidRPr="004A5F86">
              <w:t xml:space="preserve">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Е-335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11класс /2подгруппа</w:t>
            </w:r>
            <w:proofErr w:type="gramStart"/>
            <w:r w:rsidRPr="004A5F86">
              <w:t xml:space="preserve">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Е-349</w:t>
            </w:r>
          </w:p>
        </w:tc>
      </w:tr>
      <w:tr w:rsidR="004A5F86" w:rsidRPr="004A5F86" w:rsidTr="007640DE">
        <w:tc>
          <w:tcPr>
            <w:tcW w:w="1526" w:type="dxa"/>
          </w:tcPr>
          <w:p w:rsidR="004A5F86" w:rsidRPr="004A5F86" w:rsidRDefault="004A5F86" w:rsidP="004A5F86">
            <w:r w:rsidRPr="004A5F86">
              <w:t>12.00.-13.30.</w:t>
            </w:r>
          </w:p>
        </w:tc>
        <w:tc>
          <w:tcPr>
            <w:tcW w:w="2977" w:type="dxa"/>
          </w:tcPr>
          <w:p w:rsidR="00D92A59" w:rsidRDefault="00D92A59" w:rsidP="00D92A59">
            <w:proofErr w:type="spellStart"/>
            <w:r>
              <w:t>Лунгина</w:t>
            </w:r>
            <w:proofErr w:type="spellEnd"/>
            <w:r>
              <w:t xml:space="preserve"> Д.А.,</w:t>
            </w:r>
          </w:p>
          <w:p w:rsidR="00D92A59" w:rsidRDefault="00D92A59" w:rsidP="00D92A59">
            <w:r>
              <w:t>к.ф.н., доцент</w:t>
            </w:r>
          </w:p>
          <w:p w:rsidR="00A5652F" w:rsidRPr="004A5F86" w:rsidRDefault="00D92A59" w:rsidP="00D92A59">
            <w:r>
              <w:t>Трудные случаи школьного курса обществознания (раздел "Духовная культура")</w:t>
            </w:r>
          </w:p>
        </w:tc>
        <w:tc>
          <w:tcPr>
            <w:tcW w:w="3118" w:type="dxa"/>
          </w:tcPr>
          <w:p w:rsidR="004A5F86" w:rsidRDefault="002E151D" w:rsidP="004A5F86">
            <w:r>
              <w:t xml:space="preserve">Баева А.В., </w:t>
            </w:r>
            <w:proofErr w:type="spellStart"/>
            <w:r>
              <w:t>мнс</w:t>
            </w:r>
            <w:proofErr w:type="spellEnd"/>
            <w:r>
              <w:t>.</w:t>
            </w:r>
          </w:p>
          <w:p w:rsidR="00065E73" w:rsidRPr="004A5F86" w:rsidRDefault="00065E73" w:rsidP="004A5F86">
            <w:r>
              <w:t>Проблема объективности научного знания</w:t>
            </w:r>
          </w:p>
        </w:tc>
        <w:tc>
          <w:tcPr>
            <w:tcW w:w="3402" w:type="dxa"/>
          </w:tcPr>
          <w:p w:rsidR="00D92A59" w:rsidRDefault="00D92A59" w:rsidP="00D92A59">
            <w:r>
              <w:t xml:space="preserve">Рождественская Е.А., </w:t>
            </w:r>
          </w:p>
          <w:p w:rsidR="00D92A59" w:rsidRDefault="00D92A59" w:rsidP="00D92A59">
            <w:r>
              <w:t>Преподаватель</w:t>
            </w:r>
          </w:p>
          <w:p w:rsidR="004A5F86" w:rsidRPr="004A5F86" w:rsidRDefault="00D92A59" w:rsidP="00D92A59">
            <w:r>
              <w:t>Специфика научного знания. Проблемы классификации наук</w:t>
            </w:r>
          </w:p>
        </w:tc>
        <w:tc>
          <w:tcPr>
            <w:tcW w:w="3402" w:type="dxa"/>
          </w:tcPr>
          <w:p w:rsidR="004A5F86" w:rsidRPr="004A5F86" w:rsidRDefault="002E151D" w:rsidP="004A5F86">
            <w:proofErr w:type="spellStart"/>
            <w:r>
              <w:t>Шлейтере</w:t>
            </w:r>
            <w:proofErr w:type="spellEnd"/>
            <w:r>
              <w:t xml:space="preserve"> С.В.,</w:t>
            </w:r>
          </w:p>
          <w:p w:rsidR="004A5F86" w:rsidRPr="004A5F86" w:rsidRDefault="004A5F86" w:rsidP="004A5F86">
            <w:r w:rsidRPr="004A5F86">
              <w:t xml:space="preserve">к.ф.н., доцент </w:t>
            </w:r>
          </w:p>
          <w:p w:rsidR="004A5F86" w:rsidRDefault="00DA0752" w:rsidP="004A5F86">
            <w:r w:rsidRPr="00DA0752">
              <w:t>Экономические кризисы: виды, сущность.</w:t>
            </w:r>
          </w:p>
          <w:p w:rsidR="002E151D" w:rsidRPr="004A5F86" w:rsidRDefault="002E151D" w:rsidP="004A5F86"/>
        </w:tc>
      </w:tr>
      <w:tr w:rsidR="004A5F86" w:rsidRPr="004A5F86" w:rsidTr="007640DE">
        <w:tc>
          <w:tcPr>
            <w:tcW w:w="1526" w:type="dxa"/>
          </w:tcPr>
          <w:p w:rsidR="004A5F86" w:rsidRPr="004A5F86" w:rsidRDefault="004A5F86" w:rsidP="004A5F86">
            <w:r w:rsidRPr="004A5F86">
              <w:t>13.30.-15.00.</w:t>
            </w:r>
          </w:p>
        </w:tc>
        <w:tc>
          <w:tcPr>
            <w:tcW w:w="2977" w:type="dxa"/>
          </w:tcPr>
          <w:p w:rsidR="00065E73" w:rsidRPr="00065E73" w:rsidRDefault="00065E73" w:rsidP="00065E73">
            <w:r w:rsidRPr="00065E73">
              <w:t xml:space="preserve">Баева А.В., </w:t>
            </w:r>
            <w:proofErr w:type="spellStart"/>
            <w:r w:rsidRPr="00065E73">
              <w:t>мнс</w:t>
            </w:r>
            <w:proofErr w:type="spellEnd"/>
            <w:r w:rsidRPr="00065E73">
              <w:t>.</w:t>
            </w:r>
          </w:p>
          <w:p w:rsidR="004A5F86" w:rsidRPr="004A5F86" w:rsidRDefault="00065E73" w:rsidP="00065E73">
            <w:r w:rsidRPr="00065E73">
              <w:t>Проблема объективности научного знания</w:t>
            </w:r>
          </w:p>
        </w:tc>
        <w:tc>
          <w:tcPr>
            <w:tcW w:w="3118" w:type="dxa"/>
          </w:tcPr>
          <w:p w:rsidR="00D92A59" w:rsidRDefault="00D92A59" w:rsidP="00D92A59">
            <w:proofErr w:type="spellStart"/>
            <w:r>
              <w:t>Лунгина</w:t>
            </w:r>
            <w:proofErr w:type="spellEnd"/>
            <w:r>
              <w:t xml:space="preserve"> Д.А.,</w:t>
            </w:r>
          </w:p>
          <w:p w:rsidR="00D92A59" w:rsidRDefault="00D92A59" w:rsidP="00D92A59">
            <w:r>
              <w:t>к.ф.н., доцент</w:t>
            </w:r>
          </w:p>
          <w:p w:rsidR="00A5652F" w:rsidRPr="004A5F86" w:rsidRDefault="00D92A59" w:rsidP="00D92A59">
            <w:r>
              <w:t>Трудные случаи школьного курса обществознания (раздел "Духовная культура")</w:t>
            </w:r>
          </w:p>
        </w:tc>
        <w:tc>
          <w:tcPr>
            <w:tcW w:w="3402" w:type="dxa"/>
          </w:tcPr>
          <w:p w:rsidR="002E151D" w:rsidRPr="002E151D" w:rsidRDefault="002E151D" w:rsidP="002E151D">
            <w:proofErr w:type="spellStart"/>
            <w:r w:rsidRPr="002E151D">
              <w:t>Шлейтере</w:t>
            </w:r>
            <w:proofErr w:type="spellEnd"/>
            <w:r w:rsidRPr="002E151D">
              <w:t xml:space="preserve"> С.В.,</w:t>
            </w:r>
          </w:p>
          <w:p w:rsidR="002E151D" w:rsidRPr="002E151D" w:rsidRDefault="002E151D" w:rsidP="002E151D">
            <w:r w:rsidRPr="002E151D">
              <w:t xml:space="preserve">к.ф.н., доцент </w:t>
            </w:r>
          </w:p>
          <w:p w:rsidR="002E151D" w:rsidRPr="002E151D" w:rsidRDefault="00DA0752" w:rsidP="002E151D">
            <w:r w:rsidRPr="00DA0752">
              <w:t>Экономические кризисы: виды, сущность.</w:t>
            </w:r>
          </w:p>
          <w:p w:rsidR="004A5F86" w:rsidRPr="004A5F86" w:rsidRDefault="004A5F86" w:rsidP="004A5F86"/>
        </w:tc>
        <w:tc>
          <w:tcPr>
            <w:tcW w:w="3402" w:type="dxa"/>
          </w:tcPr>
          <w:p w:rsidR="00D92A59" w:rsidRDefault="00D92A59" w:rsidP="00D92A59">
            <w:r>
              <w:t xml:space="preserve">Рождественская Е.А., </w:t>
            </w:r>
          </w:p>
          <w:p w:rsidR="00D92A59" w:rsidRDefault="00D92A59" w:rsidP="00D92A59">
            <w:r>
              <w:t>Преподаватель</w:t>
            </w:r>
          </w:p>
          <w:p w:rsidR="004A5F86" w:rsidRPr="004A5F86" w:rsidRDefault="00D92A59" w:rsidP="00D92A59">
            <w:r>
              <w:t>Специфика научного знания. Проблемы классификации наук</w:t>
            </w:r>
          </w:p>
        </w:tc>
      </w:tr>
      <w:tr w:rsidR="004A5F86" w:rsidRPr="004A5F86" w:rsidTr="007640DE">
        <w:tc>
          <w:tcPr>
            <w:tcW w:w="1526" w:type="dxa"/>
          </w:tcPr>
          <w:p w:rsidR="004A5F86" w:rsidRPr="004A5F86" w:rsidRDefault="004A5F86" w:rsidP="004A5F86"/>
        </w:tc>
        <w:tc>
          <w:tcPr>
            <w:tcW w:w="2977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  <w:tc>
          <w:tcPr>
            <w:tcW w:w="3118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</w:tr>
      <w:tr w:rsidR="004A5F86" w:rsidRPr="004A5F86" w:rsidTr="007640DE">
        <w:tc>
          <w:tcPr>
            <w:tcW w:w="14425" w:type="dxa"/>
            <w:gridSpan w:val="5"/>
          </w:tcPr>
          <w:p w:rsidR="004A5F86" w:rsidRPr="004A5F86" w:rsidRDefault="004A5F86" w:rsidP="004A5F86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4A5F86" w:rsidRPr="004A5F86" w:rsidTr="007640DE">
        <w:tc>
          <w:tcPr>
            <w:tcW w:w="1526" w:type="dxa"/>
          </w:tcPr>
          <w:p w:rsidR="004A5F86" w:rsidRPr="004A5F86" w:rsidRDefault="004A5F86" w:rsidP="004A5F86">
            <w:pPr>
              <w:rPr>
                <w:b/>
              </w:rPr>
            </w:pPr>
            <w:r>
              <w:rPr>
                <w:b/>
              </w:rPr>
              <w:t>1</w:t>
            </w:r>
            <w:r w:rsidRPr="004A5F86">
              <w:rPr>
                <w:b/>
              </w:rPr>
              <w:t>6.1</w:t>
            </w:r>
            <w:r>
              <w:rPr>
                <w:b/>
              </w:rPr>
              <w:t>1</w:t>
            </w:r>
            <w:r w:rsidRPr="004A5F86">
              <w:rPr>
                <w:b/>
              </w:rPr>
              <w:t>.19.</w:t>
            </w:r>
          </w:p>
        </w:tc>
        <w:tc>
          <w:tcPr>
            <w:tcW w:w="2977" w:type="dxa"/>
          </w:tcPr>
          <w:p w:rsidR="004A5F86" w:rsidRPr="004A5F86" w:rsidRDefault="004A5F86" w:rsidP="004A5F86">
            <w:r w:rsidRPr="004A5F86">
              <w:t>8-9 классы</w:t>
            </w:r>
            <w:proofErr w:type="gramStart"/>
            <w:r w:rsidRPr="004A5F86">
              <w:t xml:space="preserve">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Г-232</w:t>
            </w:r>
          </w:p>
        </w:tc>
        <w:tc>
          <w:tcPr>
            <w:tcW w:w="3118" w:type="dxa"/>
          </w:tcPr>
          <w:p w:rsidR="004A5F86" w:rsidRPr="004A5F86" w:rsidRDefault="004A5F86" w:rsidP="004A5F86">
            <w:r w:rsidRPr="004A5F86">
              <w:t>10 класс</w:t>
            </w:r>
            <w:proofErr w:type="gramStart"/>
            <w:r w:rsidRPr="004A5F86">
              <w:t xml:space="preserve">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Г-307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11класс/1 подгруппа</w:t>
            </w:r>
            <w:proofErr w:type="gramStart"/>
            <w:r w:rsidRPr="004A5F86">
              <w:t xml:space="preserve">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Е-335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11 класс/2подгруппа</w:t>
            </w:r>
            <w:proofErr w:type="gramStart"/>
            <w:r w:rsidRPr="004A5F86">
              <w:t xml:space="preserve"> </w:t>
            </w:r>
            <w:r w:rsidRPr="004A5F86">
              <w:rPr>
                <w:b/>
              </w:rPr>
              <w:t>А</w:t>
            </w:r>
            <w:proofErr w:type="gramEnd"/>
            <w:r w:rsidRPr="004A5F86">
              <w:rPr>
                <w:b/>
              </w:rPr>
              <w:t>уд. Е-349</w:t>
            </w:r>
          </w:p>
        </w:tc>
      </w:tr>
      <w:tr w:rsidR="004A5F86" w:rsidRPr="004A5F86" w:rsidTr="007640DE">
        <w:tc>
          <w:tcPr>
            <w:tcW w:w="1526" w:type="dxa"/>
          </w:tcPr>
          <w:p w:rsidR="004A5F86" w:rsidRPr="004A5F86" w:rsidRDefault="004A5F86" w:rsidP="004A5F86">
            <w:r w:rsidRPr="004A5F86">
              <w:t>12.00.-13.30.</w:t>
            </w:r>
          </w:p>
        </w:tc>
        <w:tc>
          <w:tcPr>
            <w:tcW w:w="2977" w:type="dxa"/>
          </w:tcPr>
          <w:p w:rsidR="00D92A59" w:rsidRDefault="00D92A59" w:rsidP="00D92A59">
            <w:r>
              <w:t xml:space="preserve">Рождественская Е.А., </w:t>
            </w:r>
          </w:p>
          <w:p w:rsidR="00D92A59" w:rsidRDefault="00D92A59" w:rsidP="00D92A59">
            <w:r>
              <w:t>Преподаватель</w:t>
            </w:r>
          </w:p>
          <w:p w:rsidR="004A5F86" w:rsidRPr="004A5F86" w:rsidRDefault="00D92A59" w:rsidP="00D92A59">
            <w:r>
              <w:t>Специфика научного знания. Проблемы классификации наук</w:t>
            </w:r>
          </w:p>
        </w:tc>
        <w:tc>
          <w:tcPr>
            <w:tcW w:w="3118" w:type="dxa"/>
          </w:tcPr>
          <w:p w:rsidR="002E151D" w:rsidRDefault="002E151D" w:rsidP="002E151D">
            <w:proofErr w:type="spellStart"/>
            <w:r>
              <w:t>Шлейтере</w:t>
            </w:r>
            <w:proofErr w:type="spellEnd"/>
            <w:r>
              <w:t xml:space="preserve"> С.В.,</w:t>
            </w:r>
          </w:p>
          <w:p w:rsidR="002E151D" w:rsidRDefault="002E151D" w:rsidP="002E151D">
            <w:r>
              <w:t xml:space="preserve">к.ф.н., доцент </w:t>
            </w:r>
          </w:p>
          <w:p w:rsidR="002E151D" w:rsidRDefault="00DA0752" w:rsidP="002E151D">
            <w:r w:rsidRPr="00DA0752">
              <w:t>Экономические кризисы: виды, сущность.</w:t>
            </w:r>
          </w:p>
          <w:p w:rsidR="004A5F86" w:rsidRPr="004A5F86" w:rsidRDefault="004A5F86" w:rsidP="004A5F86"/>
        </w:tc>
        <w:tc>
          <w:tcPr>
            <w:tcW w:w="3402" w:type="dxa"/>
          </w:tcPr>
          <w:p w:rsidR="00D92A59" w:rsidRDefault="00D92A59" w:rsidP="00D92A59">
            <w:proofErr w:type="spellStart"/>
            <w:r>
              <w:t>Лунгина</w:t>
            </w:r>
            <w:proofErr w:type="spellEnd"/>
            <w:r>
              <w:t xml:space="preserve"> Д.А.,</w:t>
            </w:r>
          </w:p>
          <w:p w:rsidR="00D92A59" w:rsidRDefault="00D92A59" w:rsidP="00D92A59">
            <w:r>
              <w:t>к.ф.н., доцент</w:t>
            </w:r>
          </w:p>
          <w:p w:rsidR="00A5652F" w:rsidRPr="004A5F86" w:rsidRDefault="00D92A59" w:rsidP="00D92A59">
            <w:r>
              <w:t>Трудные случаи школьного курса обществознания (раздел "Духовная культура")</w:t>
            </w:r>
          </w:p>
        </w:tc>
        <w:tc>
          <w:tcPr>
            <w:tcW w:w="3402" w:type="dxa"/>
          </w:tcPr>
          <w:p w:rsidR="00065E73" w:rsidRDefault="00065E73" w:rsidP="00065E73">
            <w:r>
              <w:t xml:space="preserve">Баева А.В., </w:t>
            </w:r>
            <w:proofErr w:type="spellStart"/>
            <w:r>
              <w:t>мнс</w:t>
            </w:r>
            <w:proofErr w:type="spellEnd"/>
            <w:r>
              <w:t>.</w:t>
            </w:r>
          </w:p>
          <w:p w:rsidR="004A5F86" w:rsidRPr="004A5F86" w:rsidRDefault="00065E73" w:rsidP="00065E73">
            <w:r>
              <w:t>Проблема объективности научного знания</w:t>
            </w:r>
          </w:p>
        </w:tc>
      </w:tr>
      <w:tr w:rsidR="004A5F86" w:rsidRPr="004A5F86" w:rsidTr="007640DE">
        <w:tc>
          <w:tcPr>
            <w:tcW w:w="1526" w:type="dxa"/>
          </w:tcPr>
          <w:p w:rsidR="004A5F86" w:rsidRPr="004A5F86" w:rsidRDefault="004A5F86" w:rsidP="004A5F86">
            <w:r w:rsidRPr="004A5F86">
              <w:t>13.30.-15.00.</w:t>
            </w:r>
          </w:p>
        </w:tc>
        <w:tc>
          <w:tcPr>
            <w:tcW w:w="2977" w:type="dxa"/>
          </w:tcPr>
          <w:p w:rsidR="002E151D" w:rsidRDefault="002E151D" w:rsidP="002E151D">
            <w:proofErr w:type="spellStart"/>
            <w:r>
              <w:t>Шлейтере</w:t>
            </w:r>
            <w:proofErr w:type="spellEnd"/>
            <w:r>
              <w:t xml:space="preserve"> С.В.,</w:t>
            </w:r>
          </w:p>
          <w:p w:rsidR="002E151D" w:rsidRDefault="002E151D" w:rsidP="002E151D">
            <w:r>
              <w:t xml:space="preserve">к.ф.н., доцент </w:t>
            </w:r>
          </w:p>
          <w:p w:rsidR="002E151D" w:rsidRDefault="00DA0752" w:rsidP="002E151D">
            <w:r w:rsidRPr="00DA0752">
              <w:t>Экономические кризисы: виды, сущность.</w:t>
            </w:r>
          </w:p>
          <w:p w:rsidR="004A5F86" w:rsidRPr="004A5F86" w:rsidRDefault="004A5F86" w:rsidP="004A5F86"/>
        </w:tc>
        <w:tc>
          <w:tcPr>
            <w:tcW w:w="3118" w:type="dxa"/>
          </w:tcPr>
          <w:p w:rsidR="00D92A59" w:rsidRDefault="00D92A59" w:rsidP="00D92A59">
            <w:r>
              <w:t xml:space="preserve">Рождественская Е.А., </w:t>
            </w:r>
          </w:p>
          <w:p w:rsidR="00D92A59" w:rsidRDefault="00D92A59" w:rsidP="00D92A59">
            <w:r>
              <w:t>Преподаватель</w:t>
            </w:r>
          </w:p>
          <w:p w:rsidR="004A5F86" w:rsidRPr="004A5F86" w:rsidRDefault="00D92A59" w:rsidP="00D92A59">
            <w:r>
              <w:t>Специфика научного знания. Проблемы классификации наук</w:t>
            </w:r>
          </w:p>
        </w:tc>
        <w:tc>
          <w:tcPr>
            <w:tcW w:w="3402" w:type="dxa"/>
          </w:tcPr>
          <w:p w:rsidR="00065E73" w:rsidRDefault="00065E73" w:rsidP="00065E73">
            <w:r>
              <w:t xml:space="preserve">Баева А.В., </w:t>
            </w:r>
            <w:proofErr w:type="spellStart"/>
            <w:r>
              <w:t>мнс</w:t>
            </w:r>
            <w:proofErr w:type="spellEnd"/>
            <w:r>
              <w:t>.</w:t>
            </w:r>
          </w:p>
          <w:p w:rsidR="004A5F86" w:rsidRPr="004A5F86" w:rsidRDefault="00065E73" w:rsidP="00065E73">
            <w:r>
              <w:t>Проблема объективности научного знания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92A59" w:rsidRDefault="00D92A59" w:rsidP="00D92A59">
            <w:proofErr w:type="spellStart"/>
            <w:r>
              <w:t>Лунгина</w:t>
            </w:r>
            <w:proofErr w:type="spellEnd"/>
            <w:r>
              <w:t xml:space="preserve"> Д.А.,</w:t>
            </w:r>
          </w:p>
          <w:p w:rsidR="00D92A59" w:rsidRDefault="00D92A59" w:rsidP="00D92A59">
            <w:r>
              <w:t>к.ф.н., доцент</w:t>
            </w:r>
          </w:p>
          <w:p w:rsidR="00A5652F" w:rsidRPr="004A5F86" w:rsidRDefault="00D92A59" w:rsidP="00D92A59">
            <w:r>
              <w:t>Трудные случаи школьного курса обществознания (раздел "Духовная культура")</w:t>
            </w:r>
          </w:p>
        </w:tc>
      </w:tr>
      <w:tr w:rsidR="004A5F86" w:rsidRPr="004A5F86" w:rsidTr="007640DE">
        <w:tc>
          <w:tcPr>
            <w:tcW w:w="1526" w:type="dxa"/>
          </w:tcPr>
          <w:p w:rsidR="004A5F86" w:rsidRPr="004A5F86" w:rsidRDefault="004A5F86" w:rsidP="004A5F86"/>
        </w:tc>
        <w:tc>
          <w:tcPr>
            <w:tcW w:w="2977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  <w:tc>
          <w:tcPr>
            <w:tcW w:w="3118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  <w:tc>
          <w:tcPr>
            <w:tcW w:w="3402" w:type="dxa"/>
          </w:tcPr>
          <w:p w:rsidR="004A5F86" w:rsidRPr="004A5F86" w:rsidRDefault="004A5F86" w:rsidP="004A5F86">
            <w:r w:rsidRPr="004A5F86">
              <w:t>консультация</w:t>
            </w:r>
          </w:p>
        </w:tc>
      </w:tr>
    </w:tbl>
    <w:p w:rsidR="0005454F" w:rsidRPr="00D95649" w:rsidRDefault="0005454F">
      <w:pPr>
        <w:rPr>
          <w:color w:val="FF0000"/>
          <w:sz w:val="28"/>
          <w:szCs w:val="28"/>
        </w:rPr>
      </w:pPr>
    </w:p>
    <w:sectPr w:rsidR="0005454F" w:rsidRPr="00D95649" w:rsidSect="00054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7"/>
    <w:rsid w:val="0000131E"/>
    <w:rsid w:val="000526FE"/>
    <w:rsid w:val="0005454F"/>
    <w:rsid w:val="00065E73"/>
    <w:rsid w:val="00070263"/>
    <w:rsid w:val="001E4807"/>
    <w:rsid w:val="002E151D"/>
    <w:rsid w:val="004A5F86"/>
    <w:rsid w:val="004C7A05"/>
    <w:rsid w:val="00542D23"/>
    <w:rsid w:val="00546FD2"/>
    <w:rsid w:val="00562B30"/>
    <w:rsid w:val="005B5657"/>
    <w:rsid w:val="006C0453"/>
    <w:rsid w:val="00A5652F"/>
    <w:rsid w:val="00B52D81"/>
    <w:rsid w:val="00CC6343"/>
    <w:rsid w:val="00D17F16"/>
    <w:rsid w:val="00D71724"/>
    <w:rsid w:val="00D92A59"/>
    <w:rsid w:val="00D95649"/>
    <w:rsid w:val="00DA0752"/>
    <w:rsid w:val="00DE6FBA"/>
    <w:rsid w:val="00E701E5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3"/>
  </w:style>
  <w:style w:type="paragraph" w:styleId="1">
    <w:name w:val="heading 1"/>
    <w:basedOn w:val="a"/>
    <w:next w:val="a"/>
    <w:link w:val="10"/>
    <w:uiPriority w:val="9"/>
    <w:qFormat/>
    <w:rsid w:val="005B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3"/>
  </w:style>
  <w:style w:type="paragraph" w:styleId="1">
    <w:name w:val="heading 1"/>
    <w:basedOn w:val="a"/>
    <w:next w:val="a"/>
    <w:link w:val="10"/>
    <w:uiPriority w:val="9"/>
    <w:qFormat/>
    <w:rsid w:val="005B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5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2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9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28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Sohranyaev</dc:creator>
  <cp:keywords/>
  <dc:description/>
  <cp:lastModifiedBy>Sohranyaev</cp:lastModifiedBy>
  <cp:revision>23</cp:revision>
  <dcterms:created xsi:type="dcterms:W3CDTF">2019-10-12T19:12:00Z</dcterms:created>
  <dcterms:modified xsi:type="dcterms:W3CDTF">2019-11-02T15:44:00Z</dcterms:modified>
</cp:coreProperties>
</file>